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87" w:rsidRPr="00D70245" w:rsidRDefault="00D6568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80"/>
          <w:sz w:val="22"/>
          <w:szCs w:val="22"/>
        </w:rPr>
      </w:pPr>
    </w:p>
    <w:tbl>
      <w:tblPr>
        <w:tblW w:w="11023" w:type="dxa"/>
        <w:tblLayout w:type="fixed"/>
        <w:tblLook w:val="0000"/>
      </w:tblPr>
      <w:tblGrid>
        <w:gridCol w:w="2943"/>
        <w:gridCol w:w="284"/>
        <w:gridCol w:w="7796"/>
      </w:tblGrid>
      <w:tr w:rsidR="001D691C" w:rsidRPr="00D70245">
        <w:trPr>
          <w:gridAfter w:val="2"/>
          <w:wAfter w:w="808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 w:rsidP="0009185B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  <w:t>INFORMAZIONI PERSONALI</w:t>
            </w:r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pStyle w:val="Titolo1"/>
              <w:rPr>
                <w:color w:val="000080"/>
              </w:rPr>
            </w:pPr>
            <w:r w:rsidRPr="00D70245">
              <w:rPr>
                <w:color w:val="000080"/>
              </w:rPr>
              <w:t xml:space="preserve">Roberta </w:t>
            </w:r>
            <w:proofErr w:type="spellStart"/>
            <w:r w:rsidRPr="00D70245">
              <w:rPr>
                <w:color w:val="000080"/>
              </w:rPr>
              <w:t>Cicchelli</w:t>
            </w:r>
            <w:proofErr w:type="spellEnd"/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2045ED" w:rsidP="002045ED">
            <w:pPr>
              <w:pStyle w:val="Titolo3"/>
              <w:rPr>
                <w:color w:val="000080"/>
              </w:rPr>
            </w:pPr>
            <w:r>
              <w:rPr>
                <w:color w:val="000080"/>
              </w:rPr>
              <w:t>Via Piave, 4</w:t>
            </w:r>
            <w:r w:rsidR="000E53CB" w:rsidRPr="00D70245">
              <w:rPr>
                <w:color w:val="000080"/>
              </w:rPr>
              <w:t xml:space="preserve"> </w:t>
            </w:r>
            <w:r w:rsidR="005F2F81" w:rsidRPr="00D70245">
              <w:rPr>
                <w:color w:val="000080"/>
              </w:rPr>
              <w:t xml:space="preserve">- </w:t>
            </w:r>
            <w:r w:rsidR="000E53CB" w:rsidRPr="00D70245">
              <w:rPr>
                <w:color w:val="000080"/>
              </w:rPr>
              <w:t>Padova</w:t>
            </w:r>
            <w:r w:rsidR="00BB2598" w:rsidRPr="00D70245">
              <w:rPr>
                <w:color w:val="000080"/>
              </w:rPr>
              <w:t xml:space="preserve"> </w:t>
            </w:r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0039 349  61 21 369</w:t>
            </w:r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22599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hyperlink r:id="rId5" w:history="1">
              <w:r w:rsidR="001D691C" w:rsidRPr="00D70245">
                <w:rPr>
                  <w:rStyle w:val="Collegamentoipertestuale"/>
                  <w:rFonts w:ascii="Arial Narrow" w:hAnsi="Arial Narrow" w:cs="Arial"/>
                  <w:b/>
                  <w:bCs/>
                  <w:color w:val="000080"/>
                  <w:sz w:val="22"/>
                  <w:szCs w:val="22"/>
                </w:rPr>
                <w:t>robertacicchelli@yahoo.it</w:t>
              </w:r>
            </w:hyperlink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Italiana</w:t>
            </w:r>
          </w:p>
        </w:tc>
      </w:tr>
      <w:tr w:rsidR="001D691C" w:rsidRPr="00D702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smallCaps/>
                <w:color w:val="000080"/>
                <w:sz w:val="22"/>
                <w:szCs w:val="22"/>
              </w:rPr>
              <w:t>12/08/</w:t>
            </w:r>
            <w:r w:rsidR="008F3722" w:rsidRPr="00D70245">
              <w:rPr>
                <w:rFonts w:ascii="Arial Narrow" w:hAnsi="Arial Narrow" w:cs="Arial"/>
                <w:smallCaps/>
                <w:color w:val="000080"/>
                <w:sz w:val="22"/>
                <w:szCs w:val="22"/>
              </w:rPr>
              <w:t>19</w:t>
            </w:r>
            <w:r w:rsidRPr="00D70245">
              <w:rPr>
                <w:rFonts w:ascii="Arial Narrow" w:hAnsi="Arial Narrow" w:cs="Arial"/>
                <w:smallCaps/>
                <w:color w:val="000080"/>
                <w:sz w:val="22"/>
                <w:szCs w:val="22"/>
              </w:rPr>
              <w:t>76</w:t>
            </w:r>
          </w:p>
        </w:tc>
      </w:tr>
    </w:tbl>
    <w:p w:rsidR="00D65687" w:rsidRPr="00D70245" w:rsidRDefault="00D65687">
      <w:pPr>
        <w:widowControl w:val="0"/>
        <w:autoSpaceDE w:val="0"/>
        <w:autoSpaceDN w:val="0"/>
        <w:adjustRightInd w:val="0"/>
        <w:spacing w:before="20" w:after="20"/>
        <w:rPr>
          <w:rFonts w:ascii="Arial Narrow" w:hAnsi="Arial Narrow" w:cs="Arial"/>
          <w:color w:val="000080"/>
          <w:sz w:val="22"/>
          <w:szCs w:val="22"/>
        </w:rPr>
      </w:pPr>
    </w:p>
    <w:p w:rsidR="007B1B15" w:rsidRDefault="007B1B15" w:rsidP="008746A9">
      <w:pPr>
        <w:pStyle w:val="Titolo2"/>
      </w:pPr>
    </w:p>
    <w:tbl>
      <w:tblPr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DA2FB2" w:rsidRPr="00D70245" w:rsidTr="00377EE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6C47" w:rsidRDefault="00126C47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  <w:p w:rsidR="00126C47" w:rsidRDefault="00126C47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  <w:p w:rsidR="00DA2FB2" w:rsidRPr="00D70245" w:rsidRDefault="00DA2FB2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  <w:t>PUBBLICAZIONI</w:t>
            </w:r>
          </w:p>
        </w:tc>
      </w:tr>
      <w:tr w:rsidR="00DA2FB2" w:rsidRPr="00D70245" w:rsidTr="00377EE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DA2FB2" w:rsidRPr="00D70245" w:rsidRDefault="00DA2FB2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</w:tc>
      </w:tr>
      <w:tr w:rsidR="00DA2FB2" w:rsidRPr="00D70245" w:rsidTr="00377EEE">
        <w:trPr>
          <w:gridAfter w:val="2"/>
          <w:wAfter w:w="7513" w:type="dxa"/>
        </w:trPr>
        <w:tc>
          <w:tcPr>
            <w:tcW w:w="2943" w:type="dxa"/>
          </w:tcPr>
          <w:p w:rsidR="00DA2FB2" w:rsidRDefault="00DA2FB2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noProof/>
                <w:color w:val="00008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81.25pt;margin-top:4.45pt;width:388.45pt;height:54.25pt;z-index:251660288;mso-position-horizontal-relative:text;mso-position-vertical-relative:text" stroked="f">
                  <v:textbox style="mso-next-textbox:#_x0000_s1035">
                    <w:txbxContent>
                      <w:p w:rsidR="00DA2FB2" w:rsidRPr="00DA2FB2" w:rsidRDefault="00DA2FB2" w:rsidP="00DA2FB2">
                        <w:pPr>
                          <w:pStyle w:val="Paragrafoelenco"/>
                          <w:widowControl/>
                          <w:numPr>
                            <w:ilvl w:val="0"/>
                            <w:numId w:val="29"/>
                          </w:num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240" w:lineRule="auto"/>
                          <w:textAlignment w:val="auto"/>
                          <w:outlineLvl w:val="9"/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The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Psychological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impact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of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Covid-19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pandemic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on the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general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population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of</w:t>
                        </w:r>
                        <w:proofErr w:type="spellEnd"/>
                        <w:r w:rsidRPr="00DA2FB2"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Kuwait</w:t>
                        </w:r>
                        <w:r w:rsidRPr="00DA2FB2">
                          <w:rPr>
                            <w:color w:val="000080"/>
                            <w:sz w:val="22"/>
                            <w:szCs w:val="22"/>
                          </w:rPr>
                          <w:t xml:space="preserve"> –</w:t>
                        </w:r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 I</w:t>
                        </w:r>
                        <w:r w:rsidRPr="00DA2FB2">
                          <w:rPr>
                            <w:color w:val="000080"/>
                            <w:sz w:val="22"/>
                            <w:szCs w:val="22"/>
                          </w:rPr>
                          <w:t>n fase di pubblicazione</w:t>
                        </w:r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 – In collaborazione con Università di Padova e Ospedale di Brescia</w:t>
                        </w:r>
                      </w:p>
                    </w:txbxContent>
                  </v:textbox>
                </v:shape>
              </w:pict>
            </w:r>
          </w:p>
          <w:p w:rsidR="00DA2FB2" w:rsidRDefault="00DA2FB2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  <w:p w:rsidR="00DA2FB2" w:rsidRPr="00D70245" w:rsidRDefault="00126C47" w:rsidP="00DA2FB2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noProof/>
                <w:color w:val="000080"/>
                <w:sz w:val="22"/>
                <w:szCs w:val="22"/>
              </w:rPr>
              <w:pict>
                <v:shape id="_x0000_s1036" type="#_x0000_t202" style="position:absolute;left:0;text-align:left;margin-left:81.25pt;margin-top:10.1pt;width:380.45pt;height:59pt;z-index:251661312" stroked="f">
                  <v:textbox style="mso-next-textbox:#_x0000_s1036">
                    <w:txbxContent>
                      <w:p w:rsidR="00DA2FB2" w:rsidRPr="00DA2FB2" w:rsidRDefault="00DA2FB2" w:rsidP="00DA2FB2">
                        <w:pPr>
                          <w:pStyle w:val="Paragrafoelenco"/>
                          <w:widowControl/>
                          <w:numPr>
                            <w:ilvl w:val="0"/>
                            <w:numId w:val="29"/>
                          </w:num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240" w:lineRule="auto"/>
                          <w:textAlignment w:val="auto"/>
                          <w:outlineLvl w:val="9"/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Psychosocial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impact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of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eight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weeks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Covid-19 quarantine on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italian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parents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their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children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. – </w:t>
                        </w:r>
                        <w:r w:rsidRPr="00DA2FB2">
                          <w:rPr>
                            <w:color w:val="000080"/>
                            <w:sz w:val="22"/>
                            <w:szCs w:val="22"/>
                          </w:rPr>
                          <w:t>In fase di pubblicazione</w:t>
                        </w:r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 – In collaborazione con Università di Amsterdam e Ospedale di Brescia.</w:t>
                        </w:r>
                      </w:p>
                    </w:txbxContent>
                  </v:textbox>
                </v:shape>
              </w:pict>
            </w:r>
          </w:p>
        </w:tc>
      </w:tr>
      <w:tr w:rsidR="00DA2FB2" w:rsidRPr="00D70245" w:rsidTr="00126C47">
        <w:trPr>
          <w:trHeight w:val="2688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Pr="00D70245" w:rsidRDefault="00126C47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noProof/>
                <w:color w:val="000080"/>
                <w:sz w:val="22"/>
                <w:szCs w:val="22"/>
              </w:rPr>
              <w:pict>
                <v:shape id="_x0000_s1042" type="#_x0000_t202" style="position:absolute;left:0;text-align:left;margin-left:89.25pt;margin-top:91.5pt;width:380.45pt;height:59pt;z-index:251663360" stroked="f">
                  <v:textbox style="mso-next-textbox:#_x0000_s1042">
                    <w:txbxContent>
                      <w:p w:rsidR="00126C47" w:rsidRPr="00126C47" w:rsidRDefault="00126C47" w:rsidP="00126C47">
                        <w:pPr>
                          <w:pStyle w:val="Paragrafoelenco"/>
                          <w:numPr>
                            <w:ilvl w:val="0"/>
                            <w:numId w:val="29"/>
                          </w:numPr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In fase di pubblicazione altri tre capitoli in due differenti testi sempre inerenti il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Covid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: “Ansia e stress:indicazioni terapeutiche e pratiche”- “Psicologia della società post moderna” – “Solitudini e Solidarietà”</w:t>
                        </w:r>
                      </w:p>
                      <w:p w:rsidR="00126C47" w:rsidRPr="00126C47" w:rsidRDefault="00126C47" w:rsidP="00126C47">
                        <w:pPr>
                          <w:pStyle w:val="Paragrafoelenco"/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240" w:lineRule="auto"/>
                          <w:textAlignment w:val="auto"/>
                          <w:outlineLvl w:val="9"/>
                          <w:rPr>
                            <w:color w:val="00008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377EEE">
              <w:rPr>
                <w:rFonts w:ascii="Arial Narrow" w:hAnsi="Arial Narrow" w:cs="Arial"/>
                <w:b/>
                <w:bCs/>
                <w:noProof/>
                <w:color w:val="000080"/>
                <w:sz w:val="22"/>
                <w:szCs w:val="22"/>
              </w:rPr>
              <w:pict>
                <v:shape id="_x0000_s1041" type="#_x0000_t202" style="position:absolute;left:0;text-align:left;margin-left:89.25pt;margin-top:28.35pt;width:380.45pt;height:59pt;z-index:251662336" stroked="f">
                  <v:textbox style="mso-next-textbox:#_x0000_s1041">
                    <w:txbxContent>
                      <w:p w:rsidR="00377EEE" w:rsidRPr="00377EEE" w:rsidRDefault="00377EEE" w:rsidP="00377EEE">
                        <w:pPr>
                          <w:pStyle w:val="Paragrafoelenco"/>
                          <w:numPr>
                            <w:ilvl w:val="0"/>
                            <w:numId w:val="29"/>
                          </w:numPr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Cap. 21: L’impatto emotivo della pandemia e della quarantena sulle famiglie italiane –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B.Khoory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R.Cicchelli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Janin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Khoory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M.Abu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>Hilal-</w:t>
                        </w:r>
                        <w:proofErr w:type="spellEnd"/>
                        <w:r>
                          <w:rPr>
                            <w:i/>
                            <w:color w:val="00008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77EEE" w:rsidRPr="00377EEE" w:rsidRDefault="00377EEE" w:rsidP="00377EEE">
                        <w:pPr>
                          <w:pStyle w:val="Paragrafoelenco"/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240" w:lineRule="auto"/>
                          <w:textAlignment w:val="auto"/>
                          <w:outlineLvl w:val="9"/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Bambini e Covid-19, come orientarsi.  A cura di </w:t>
                        </w:r>
                        <w:proofErr w:type="spellStart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>V.FAnos</w:t>
                        </w:r>
                        <w:proofErr w:type="spellEnd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, B. </w:t>
                        </w:r>
                        <w:proofErr w:type="spellStart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>Khoory</w:t>
                        </w:r>
                        <w:proofErr w:type="spellEnd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>G.Trapani</w:t>
                        </w:r>
                        <w:proofErr w:type="spellEnd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 . </w:t>
                        </w:r>
                        <w:proofErr w:type="spellStart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>Hygeia</w:t>
                        </w:r>
                        <w:proofErr w:type="spellEnd"/>
                        <w:r>
                          <w:rPr>
                            <w:color w:val="000080"/>
                            <w:sz w:val="22"/>
                            <w:szCs w:val="22"/>
                          </w:rPr>
                          <w:t xml:space="preserve"> Press 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2FB2" w:rsidRPr="00D70245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2FB2" w:rsidRPr="00D70245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77EEE" w:rsidRDefault="00377EEE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77EEE" w:rsidRDefault="00377EEE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77EEE" w:rsidRDefault="00377EEE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DA2FB2" w:rsidRDefault="00DA2FB2" w:rsidP="00377EE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126C47" w:rsidRDefault="00126C47" w:rsidP="00377EE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126C47" w:rsidRPr="00D70245" w:rsidRDefault="00126C47" w:rsidP="00377EE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77EEE" w:rsidRPr="00D70245" w:rsidTr="00377EEE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77EEE" w:rsidRPr="00D70245" w:rsidRDefault="00377EEE" w:rsidP="007264ED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EE" w:rsidRPr="00D70245" w:rsidRDefault="00377EEE" w:rsidP="007264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</w:tbl>
    <w:p w:rsidR="00126C47" w:rsidRDefault="00126C47" w:rsidP="008746A9">
      <w:pPr>
        <w:pStyle w:val="Titolo2"/>
        <w:rPr>
          <w:color w:val="1F497D" w:themeColor="text2"/>
        </w:rPr>
      </w:pPr>
    </w:p>
    <w:p w:rsidR="001971A3" w:rsidRPr="007B1B15" w:rsidRDefault="008746A9" w:rsidP="008746A9">
      <w:pPr>
        <w:pStyle w:val="Titolo2"/>
        <w:rPr>
          <w:color w:val="1F497D" w:themeColor="text2"/>
        </w:rPr>
      </w:pPr>
      <w:r w:rsidRPr="007B1B15">
        <w:rPr>
          <w:color w:val="1F497D" w:themeColor="text2"/>
        </w:rPr>
        <w:t>ESPERIENZE PROFESSIONALE</w:t>
      </w:r>
    </w:p>
    <w:p w:rsidR="00F17741" w:rsidRDefault="00F17741" w:rsidP="00F17741"/>
    <w:tbl>
      <w:tblPr>
        <w:tblW w:w="11306" w:type="dxa"/>
        <w:tblLayout w:type="fixed"/>
        <w:tblLook w:val="0000"/>
      </w:tblPr>
      <w:tblGrid>
        <w:gridCol w:w="3030"/>
        <w:gridCol w:w="8276"/>
      </w:tblGrid>
      <w:tr w:rsidR="00F17741" w:rsidRPr="00D70245" w:rsidTr="0061440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17741" w:rsidRPr="00D70245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F17741" w:rsidRPr="00D70245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Ottobre 2008 ad oggi </w:t>
            </w:r>
          </w:p>
        </w:tc>
      </w:tr>
      <w:tr w:rsidR="00F17741" w:rsidRPr="00D70245" w:rsidTr="0061440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17741" w:rsidRPr="00D70245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Nome e indirizzo del datore di lavoro</w:t>
            </w:r>
          </w:p>
          <w:p w:rsidR="00F17741" w:rsidRPr="00D70245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302C6F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Attività privata come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psicoterapeuta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e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psicosomatista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r w:rsidR="00302C6F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adulti e adolescenti. </w:t>
            </w:r>
          </w:p>
          <w:p w:rsidR="00302C6F" w:rsidRDefault="00302C6F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Psicodiagnosta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età evolutiva</w:t>
            </w:r>
            <w:r w:rsidR="007B1B15">
              <w:rPr>
                <w:rFonts w:ascii="Arial Narrow" w:hAnsi="Arial Narrow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</w:p>
          <w:p w:rsidR="00F17741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Italia,</w:t>
            </w:r>
            <w:r w:rsidR="00302C6F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Francia e Middle East</w:t>
            </w:r>
          </w:p>
          <w:p w:rsidR="00302C6F" w:rsidRPr="00D70245" w:rsidRDefault="00302C6F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F17741" w:rsidRPr="00D70245" w:rsidTr="0061440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17741" w:rsidRPr="00D70245" w:rsidRDefault="00F17741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Principali attività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F17741" w:rsidRDefault="00F17741" w:rsidP="00F17741">
            <w:pPr>
              <w:widowControl w:val="0"/>
              <w:autoSpaceDE w:val="0"/>
              <w:autoSpaceDN w:val="0"/>
              <w:adjustRightInd w:val="0"/>
              <w:spacing w:before="20" w:after="20"/>
              <w:ind w:left="468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30" name="Immagine 30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Psicoterapia con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pazienti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adulti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e adolescenti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</w:t>
            </w:r>
          </w:p>
          <w:p w:rsidR="00F17741" w:rsidRPr="00D70245" w:rsidRDefault="00F17741" w:rsidP="00614405">
            <w:pPr>
              <w:widowControl w:val="0"/>
              <w:numPr>
                <w:ilvl w:val="0"/>
                <w:numId w:val="23"/>
              </w:numPr>
              <w:tabs>
                <w:tab w:val="clear" w:pos="1145"/>
                <w:tab w:val="num" w:pos="514"/>
              </w:tabs>
              <w:autoSpaceDE w:val="0"/>
              <w:autoSpaceDN w:val="0"/>
              <w:adjustRightInd w:val="0"/>
              <w:spacing w:before="20" w:after="20"/>
              <w:ind w:left="798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Valutazioni psicodiagnostiche età evolutiva (Test di livello, proiettivi e  neuropsicologici)</w:t>
            </w:r>
          </w:p>
          <w:p w:rsidR="00F17741" w:rsidRPr="00D70245" w:rsidRDefault="002A5B2A" w:rsidP="00614405">
            <w:pPr>
              <w:widowControl w:val="0"/>
              <w:autoSpaceDE w:val="0"/>
              <w:autoSpaceDN w:val="0"/>
              <w:adjustRightInd w:val="0"/>
              <w:spacing w:before="20" w:after="20"/>
              <w:ind w:left="468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31" name="Immagine 31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741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Consulenze psicologiche</w:t>
            </w:r>
          </w:p>
          <w:p w:rsidR="00F17741" w:rsidRDefault="00F17741" w:rsidP="0061440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Collaborazioni con i medici di base</w:t>
            </w:r>
          </w:p>
          <w:p w:rsidR="00F17741" w:rsidRDefault="00F17741" w:rsidP="0061440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Collaborazioni con i Pediatri territoriali</w:t>
            </w:r>
          </w:p>
          <w:p w:rsidR="00F17741" w:rsidRDefault="00F17741" w:rsidP="0061440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Colloqui con i genitori</w:t>
            </w:r>
          </w:p>
          <w:p w:rsidR="00F17741" w:rsidRDefault="00F17741" w:rsidP="0061440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Colloqui e supervisione insegnanti</w:t>
            </w:r>
          </w:p>
          <w:p w:rsidR="00F17741" w:rsidRDefault="00F17741" w:rsidP="0061440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Presa in carico pazienti con problematiche psicosomatiche rilevanti</w:t>
            </w: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126C47" w:rsidRPr="007B1B15" w:rsidRDefault="00126C47" w:rsidP="00126C4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</w:tbl>
    <w:p w:rsidR="007B1B15" w:rsidRDefault="007B1B15" w:rsidP="002045ED"/>
    <w:tbl>
      <w:tblPr>
        <w:tblW w:w="11306" w:type="dxa"/>
        <w:tblLayout w:type="fixed"/>
        <w:tblLook w:val="0000"/>
      </w:tblPr>
      <w:tblGrid>
        <w:gridCol w:w="3030"/>
        <w:gridCol w:w="8276"/>
      </w:tblGrid>
      <w:tr w:rsidR="00A63207" w:rsidRPr="00D70245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A63207" w:rsidRPr="00D70245" w:rsidRDefault="00A63207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63207" w:rsidRPr="00D70245" w:rsidRDefault="00E53BDB" w:rsidP="00A6320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Novembre 2018</w:t>
            </w:r>
            <w:r w:rsidR="0009185B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a settembre</w:t>
            </w:r>
            <w:r w:rsidR="00A63207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2020</w:t>
            </w:r>
          </w:p>
        </w:tc>
      </w:tr>
      <w:tr w:rsidR="00A63207" w:rsidRPr="001451F4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A63207" w:rsidRPr="001451F4" w:rsidRDefault="00A63207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Nome e indirizzo del datore di lavoro</w:t>
            </w:r>
          </w:p>
          <w:p w:rsidR="00A63207" w:rsidRPr="001451F4" w:rsidRDefault="00A63207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63207" w:rsidRDefault="00F17741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Razi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Counseling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Centre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</w:t>
            </w:r>
            <w:r w:rsidR="00A63207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Kuwait</w:t>
            </w:r>
            <w:r w:rsidR="006A1BF2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/ Al </w:t>
            </w:r>
            <w:proofErr w:type="spellStart"/>
            <w:r w:rsidR="006A1BF2">
              <w:rPr>
                <w:rFonts w:ascii="Arial Narrow" w:hAnsi="Arial Narrow" w:cs="Arial"/>
                <w:color w:val="000080"/>
                <w:sz w:val="22"/>
                <w:szCs w:val="22"/>
              </w:rPr>
              <w:t>salam</w:t>
            </w:r>
            <w:proofErr w:type="spellEnd"/>
            <w:r w:rsidR="006A1BF2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International Hospital-</w:t>
            </w:r>
            <w:r w:rsidR="00BF4D52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BF4D52">
              <w:rPr>
                <w:rFonts w:ascii="Arial Narrow" w:hAnsi="Arial Narrow" w:cs="Arial"/>
                <w:color w:val="000080"/>
                <w:sz w:val="22"/>
                <w:szCs w:val="22"/>
              </w:rPr>
              <w:t>D</w:t>
            </w:r>
            <w:r w:rsidR="006A1BF2">
              <w:rPr>
                <w:rFonts w:ascii="Arial Narrow" w:hAnsi="Arial Narrow" w:cs="Arial"/>
                <w:color w:val="000080"/>
                <w:sz w:val="22"/>
                <w:szCs w:val="22"/>
              </w:rPr>
              <w:t>ip</w:t>
            </w:r>
            <w:proofErr w:type="spellEnd"/>
            <w:r w:rsidR="006A1BF2">
              <w:rPr>
                <w:rFonts w:ascii="Arial Narrow" w:hAnsi="Arial Narrow" w:cs="Arial"/>
                <w:color w:val="000080"/>
                <w:sz w:val="22"/>
                <w:szCs w:val="22"/>
              </w:rPr>
              <w:t>. Pediatria</w:t>
            </w:r>
          </w:p>
          <w:p w:rsidR="00A63207" w:rsidRPr="001451F4" w:rsidRDefault="00E53BDB" w:rsidP="00E53BDB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Responsabile Psicologia </w:t>
            </w:r>
            <w:r w:rsidR="00A63207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</w:t>
            </w:r>
            <w:r w:rsidR="00127792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(italiano, inglese, francese)</w:t>
            </w:r>
          </w:p>
        </w:tc>
      </w:tr>
      <w:tr w:rsidR="00A63207" w:rsidRPr="001451F4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A63207" w:rsidRPr="001451F4" w:rsidRDefault="00A63207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Principali attività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F17741" w:rsidRPr="0009185B" w:rsidRDefault="00F17741" w:rsidP="0009185B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Primi colloqui e apertura cartella</w:t>
            </w:r>
          </w:p>
          <w:p w:rsidR="00A63207" w:rsidRPr="0009185B" w:rsidRDefault="00127792" w:rsidP="0009185B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Psicoterapia età evolutiva e adulti;</w:t>
            </w:r>
          </w:p>
          <w:p w:rsidR="0009185B" w:rsidRDefault="00E53BDB" w:rsidP="0009185B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Valutazione </w:t>
            </w:r>
            <w:r w:rsidR="00127792"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Psicodiagnostica</w:t>
            </w: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età evolutiva </w:t>
            </w:r>
            <w:r w:rsidR="0009185B">
              <w:rPr>
                <w:rFonts w:ascii="Arial Narrow" w:hAnsi="Arial Narrow" w:cs="Arial"/>
                <w:color w:val="000080"/>
                <w:sz w:val="22"/>
                <w:szCs w:val="22"/>
              </w:rPr>
              <w:t>(test di livello, neuropsicologici e proiettivi)</w:t>
            </w:r>
          </w:p>
          <w:p w:rsidR="00A63207" w:rsidRPr="0009185B" w:rsidRDefault="00E53BDB" w:rsidP="0009185B">
            <w:pPr>
              <w:pStyle w:val="Paragrafoelenco"/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e adulti</w:t>
            </w:r>
            <w:r w:rsidR="00127792"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;</w:t>
            </w:r>
          </w:p>
          <w:p w:rsidR="00127792" w:rsidRPr="0009185B" w:rsidRDefault="00127792" w:rsidP="0009185B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Gestione incontri di gruppo con genitori;</w:t>
            </w:r>
          </w:p>
          <w:p w:rsidR="003D0281" w:rsidRPr="0009185B" w:rsidRDefault="003D0281" w:rsidP="0009185B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Coordinamento,  supervisione e formazione psicologi </w:t>
            </w:r>
          </w:p>
          <w:p w:rsidR="00A63207" w:rsidRDefault="00A63207" w:rsidP="0009185B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before="20" w:after="20"/>
              <w:ind w:left="0" w:right="-5669" w:firstLine="231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Organizzazione di eventi di sensibilizzazione, presentazione progetti</w:t>
            </w:r>
          </w:p>
          <w:p w:rsidR="00A63207" w:rsidRDefault="00A63207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e  momenti di divulgazione;</w:t>
            </w:r>
          </w:p>
          <w:p w:rsidR="007B1B15" w:rsidRPr="001451F4" w:rsidRDefault="007B1B15" w:rsidP="007B1B1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2045ED" w:rsidRPr="00D70245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2045ED" w:rsidRPr="00D70245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045ED" w:rsidRPr="00D70245" w:rsidRDefault="002045ED" w:rsidP="002045E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Gennaio 2018 a Giugno 201</w:t>
            </w:r>
            <w:r w:rsidR="00E53BDB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8</w:t>
            </w:r>
          </w:p>
        </w:tc>
      </w:tr>
      <w:tr w:rsidR="002045ED" w:rsidRPr="001451F4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2045ED" w:rsidRPr="001451F4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Nome e indirizzo del datore di lavoro</w:t>
            </w:r>
          </w:p>
          <w:p w:rsidR="002045ED" w:rsidRPr="001451F4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045ED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Qish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Doha – Qatar</w:t>
            </w:r>
          </w:p>
          <w:p w:rsidR="002045ED" w:rsidRPr="00127792" w:rsidRDefault="00E53BDB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Responsabile Clinico </w:t>
            </w:r>
            <w:r w:rsidR="00127792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(italiano, inglese, francese)</w:t>
            </w:r>
            <w:r w:rsidR="002045ED" w:rsidRPr="00127792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</w:t>
            </w:r>
          </w:p>
          <w:p w:rsidR="002045ED" w:rsidRPr="001451F4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</w:tc>
      </w:tr>
      <w:tr w:rsidR="002045ED" w:rsidRPr="001451F4" w:rsidTr="0012779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2045ED" w:rsidRPr="001451F4" w:rsidRDefault="002045ED" w:rsidP="0012779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Principali attività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63207" w:rsidRDefault="00A63207" w:rsidP="0009185B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Primi colloqui, apertura cartella;</w:t>
            </w:r>
          </w:p>
          <w:p w:rsidR="002045ED" w:rsidRPr="00D70245" w:rsidRDefault="002045ED" w:rsidP="0009185B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Somministrazione e valutazione test proiettivi  ( TAT, Test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Rorschach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, CAT,</w:t>
            </w:r>
          </w:p>
          <w:p w:rsidR="002045ED" w:rsidRPr="00D70245" w:rsidRDefault="002045ED" w:rsidP="00127792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Scenotest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, Test carta – matita, e altri), di livello (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Wisc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III, WIPSSI,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Leiter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R, PEP – R, </w:t>
            </w:r>
          </w:p>
          <w:p w:rsidR="002045ED" w:rsidRPr="00D70245" w:rsidRDefault="002045ED" w:rsidP="00127792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matrici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Raven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e altri) e neuropsicologici  (Test di Corsi, Figura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Rey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, </w:t>
            </w:r>
          </w:p>
          <w:p w:rsidR="002045ED" w:rsidRDefault="002045ED" w:rsidP="00127792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test delle Campanelle e altri) ;</w:t>
            </w:r>
          </w:p>
          <w:p w:rsidR="002045ED" w:rsidRDefault="002045ED" w:rsidP="00127792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Coordinamento e supervisione</w:t>
            </w:r>
            <w:r w:rsidR="00A63207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operatori terapisti del Centro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.</w:t>
            </w:r>
          </w:p>
          <w:p w:rsidR="00A63207" w:rsidRDefault="00A63207" w:rsidP="00127792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Formazione operatori;</w:t>
            </w:r>
          </w:p>
          <w:p w:rsidR="00A63207" w:rsidRDefault="00A63207" w:rsidP="00127792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Definizione diagnosi multidisciplinare;</w:t>
            </w:r>
          </w:p>
          <w:p w:rsidR="00A63207" w:rsidRDefault="00A63207" w:rsidP="00A63207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Colloqui con i genitori con e senza operatori</w:t>
            </w:r>
          </w:p>
          <w:p w:rsidR="00A63207" w:rsidRDefault="00A63207" w:rsidP="00A63207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Organizzazione di eventi di sensibilizzazione, presentazione progetti</w:t>
            </w:r>
          </w:p>
          <w:p w:rsidR="00A63207" w:rsidRPr="00A63207" w:rsidRDefault="003D0281" w:rsidP="00A6320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         </w:t>
            </w:r>
            <w:r w:rsidR="00A63207">
              <w:rPr>
                <w:rFonts w:ascii="Arial Narrow" w:hAnsi="Arial Narrow" w:cs="Arial"/>
                <w:color w:val="000080"/>
                <w:sz w:val="22"/>
                <w:szCs w:val="22"/>
              </w:rPr>
              <w:t>e  momenti di divulgazione;</w:t>
            </w:r>
          </w:p>
          <w:p w:rsidR="00A63207" w:rsidRDefault="00A63207" w:rsidP="00127792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Gestione dei casi genitoriali più complessi</w:t>
            </w:r>
          </w:p>
          <w:p w:rsidR="00A63207" w:rsidRDefault="00A63207" w:rsidP="00A6320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      (ad esempio genitori disorientati, spaventati e non collaborativi)</w:t>
            </w:r>
          </w:p>
          <w:p w:rsidR="00A63207" w:rsidRDefault="00A63207" w:rsidP="00A63207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2045ED" w:rsidRPr="001451F4" w:rsidRDefault="002045ED" w:rsidP="0009185B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</w:tbl>
    <w:p w:rsidR="00F17741" w:rsidRDefault="00F17741" w:rsidP="00DC3F04"/>
    <w:tbl>
      <w:tblPr>
        <w:tblW w:w="11306" w:type="dxa"/>
        <w:tblLayout w:type="fixed"/>
        <w:tblLook w:val="0000"/>
      </w:tblPr>
      <w:tblGrid>
        <w:gridCol w:w="3030"/>
        <w:gridCol w:w="8276"/>
      </w:tblGrid>
      <w:tr w:rsidR="00CD01FD" w:rsidRPr="00D70245" w:rsidTr="00CD01F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D01FD" w:rsidRPr="00D70245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CD01FD" w:rsidRPr="00D70245" w:rsidRDefault="0009185B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Gennaio</w:t>
            </w:r>
            <w:r w:rsidR="00CD01FD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2008 a giugno </w:t>
            </w:r>
            <w:r w:rsidR="002045ED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201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6</w:t>
            </w:r>
          </w:p>
        </w:tc>
      </w:tr>
      <w:tr w:rsidR="00CD01FD" w:rsidRPr="001451F4" w:rsidTr="00CD01F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D01FD" w:rsidRPr="001451F4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Nome e indirizzo del datore di lavoro</w:t>
            </w:r>
          </w:p>
          <w:p w:rsidR="00CD01FD" w:rsidRPr="001451F4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CD01FD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Servizio di Neuropsichiatria Infantile di Montebelluna – ULSS 8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–</w:t>
            </w:r>
          </w:p>
          <w:p w:rsidR="00CD01FD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Dirigente psicologo </w:t>
            </w:r>
          </w:p>
          <w:p w:rsidR="00DB23DF" w:rsidRPr="001451F4" w:rsidRDefault="00DB23DF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</w:tc>
      </w:tr>
      <w:tr w:rsidR="00CD01FD" w:rsidRPr="001451F4" w:rsidTr="00CD01F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D01FD" w:rsidRPr="001451F4" w:rsidRDefault="00CD01FD" w:rsidP="00CD01F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Principali attività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CD01FD" w:rsidRPr="0009185B" w:rsidRDefault="00CD01FD" w:rsidP="0009185B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372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Valutazione e aggiornamento diagnostico dei minori certificati ai sensi</w:t>
            </w:r>
          </w:p>
          <w:p w:rsidR="00CD01FD" w:rsidRDefault="00CD01FD" w:rsidP="00CD01FD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della legge 104/92,</w:t>
            </w:r>
          </w:p>
          <w:p w:rsidR="00CD01FD" w:rsidRPr="0009185B" w:rsidRDefault="00CD01FD" w:rsidP="0009185B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372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Somministrazione e valutazione test proiettivi  ( TAT, Test di </w:t>
            </w:r>
            <w:proofErr w:type="spellStart"/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Rorschach</w:t>
            </w:r>
            <w:proofErr w:type="spellEnd"/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, CAT,</w:t>
            </w:r>
          </w:p>
          <w:p w:rsidR="00CD01FD" w:rsidRPr="00D70245" w:rsidRDefault="00CD01FD" w:rsidP="00CD01FD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Scenotest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, Test carta – matita, e altri), di livello (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Wisc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III, WIPSSI,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Leiter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R, PEP – R, </w:t>
            </w:r>
          </w:p>
          <w:p w:rsidR="00CD01FD" w:rsidRPr="00D70245" w:rsidRDefault="00CD01FD" w:rsidP="00CD01FD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matrici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Raven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e altri) e neuropsicologici  (Test di Corsi, Figura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Rey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, </w:t>
            </w:r>
          </w:p>
          <w:p w:rsidR="00CD01FD" w:rsidRDefault="00CD01FD" w:rsidP="00CD01FD">
            <w:pPr>
              <w:widowControl w:val="0"/>
              <w:tabs>
                <w:tab w:val="num" w:pos="656"/>
              </w:tabs>
              <w:autoSpaceDE w:val="0"/>
              <w:autoSpaceDN w:val="0"/>
              <w:adjustRightInd w:val="0"/>
              <w:spacing w:before="20" w:after="20"/>
              <w:ind w:right="-5669" w:firstLine="656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test delle Campanelle e altri) </w:t>
            </w:r>
            <w:r w:rsidR="00A63207">
              <w:rPr>
                <w:rFonts w:ascii="Arial Narrow" w:hAnsi="Arial Narrow" w:cs="Arial"/>
                <w:color w:val="000080"/>
                <w:sz w:val="22"/>
                <w:szCs w:val="22"/>
              </w:rPr>
              <w:t>e diagnosi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;</w:t>
            </w:r>
          </w:p>
          <w:p w:rsidR="00CD01FD" w:rsidRPr="0009185B" w:rsidRDefault="00CD01FD" w:rsidP="0009185B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231" w:right="-5669" w:hanging="142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Screening DSA a scuola</w:t>
            </w:r>
          </w:p>
          <w:p w:rsidR="00CD01FD" w:rsidRPr="00517AD3" w:rsidRDefault="00CD01FD" w:rsidP="00CD01FD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517AD3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Consulenze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psicoeducative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 formazione</w:t>
            </w:r>
            <w:r w:rsidRPr="00517AD3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insegnanti, ai genitori, ai minori</w:t>
            </w:r>
          </w:p>
          <w:p w:rsidR="00CD01FD" w:rsidRDefault="00CD01FD" w:rsidP="00CD01FD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Consulenze e collaborazioni consultorio famigliare </w:t>
            </w:r>
          </w:p>
          <w:p w:rsidR="00CD01FD" w:rsidRDefault="00CD01FD" w:rsidP="00CD01FD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Collaborazione con ambulatorio di 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etnopsicologia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 ambulatorio ADHD</w:t>
            </w:r>
          </w:p>
          <w:p w:rsidR="00CD01FD" w:rsidRDefault="00CD01FD" w:rsidP="00CD01FD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Gestione Incontri legge 104/92 Scuola – Famiglia – Ulss8 (</w:t>
            </w:r>
            <w:proofErr w:type="spellStart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Asolo</w:t>
            </w:r>
            <w:proofErr w:type="spellEnd"/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Montebelluna</w:t>
            </w:r>
          </w:p>
          <w:p w:rsidR="002045ED" w:rsidRPr="00CD01FD" w:rsidRDefault="002045ED" w:rsidP="00CD01FD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before="20" w:after="20"/>
              <w:ind w:left="0" w:right="-5669" w:firstLine="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Coordinamento e supervisione operatori terapisti del Servizio.</w:t>
            </w:r>
          </w:p>
          <w:p w:rsidR="0009185B" w:rsidRPr="001451F4" w:rsidRDefault="0009185B" w:rsidP="0009185B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</w:tbl>
    <w:p w:rsidR="00CD01FD" w:rsidRDefault="00CD01FD" w:rsidP="00DC3F04"/>
    <w:p w:rsidR="00126C47" w:rsidRDefault="00126C47" w:rsidP="00DC3F04"/>
    <w:p w:rsidR="00126C47" w:rsidRDefault="00126C47" w:rsidP="00DC3F04"/>
    <w:p w:rsidR="00126C47" w:rsidRDefault="00126C47" w:rsidP="00DC3F04"/>
    <w:tbl>
      <w:tblPr>
        <w:tblW w:w="11306" w:type="dxa"/>
        <w:tblLayout w:type="fixed"/>
        <w:tblLook w:val="0000"/>
      </w:tblPr>
      <w:tblGrid>
        <w:gridCol w:w="2802"/>
        <w:gridCol w:w="141"/>
        <w:gridCol w:w="87"/>
        <w:gridCol w:w="55"/>
        <w:gridCol w:w="142"/>
        <w:gridCol w:w="7229"/>
        <w:gridCol w:w="141"/>
        <w:gridCol w:w="709"/>
      </w:tblGrid>
      <w:tr w:rsidR="009F2A9A" w:rsidRPr="00D70245" w:rsidTr="00712724"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A9A" w:rsidRPr="00D70245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color w:val="000080"/>
              </w:rPr>
              <w:tab/>
            </w: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A9A" w:rsidRPr="00D70245" w:rsidRDefault="00F17741" w:rsidP="00F17741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Febbraio 2010</w:t>
            </w:r>
            <w:r w:rsidR="009F2A9A"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– Giugno 2012</w:t>
            </w:r>
          </w:p>
        </w:tc>
      </w:tr>
      <w:tr w:rsidR="009F2A9A" w:rsidRPr="001451F4" w:rsidTr="00712724"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A9A" w:rsidRPr="001451F4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Nome e indirizzo del datore di lavoro</w:t>
            </w:r>
          </w:p>
          <w:p w:rsidR="009F2A9A" w:rsidRPr="001451F4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A9A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Cooperativa “Il GIRASOLE” – Treviso </w:t>
            </w:r>
          </w:p>
          <w:p w:rsidR="009F2A9A" w:rsidRPr="001451F4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Consulente Psicologo Psicoterapeuta: Supervisore</w:t>
            </w:r>
          </w:p>
        </w:tc>
      </w:tr>
      <w:tr w:rsidR="009F2A9A" w:rsidRPr="001451F4" w:rsidTr="00712724"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A9A" w:rsidRPr="001451F4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1451F4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Principali attività</w:t>
            </w:r>
          </w:p>
        </w:tc>
        <w:tc>
          <w:tcPr>
            <w:tcW w:w="8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A9A" w:rsidRPr="0009185B" w:rsidRDefault="009F2A9A" w:rsidP="0009185B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Valutazione e progettazione di interventi di formazione e sviluppo </w:t>
            </w:r>
          </w:p>
          <w:p w:rsidR="009F2A9A" w:rsidRDefault="009F2A9A" w:rsidP="009F2A9A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 per addetti all’assistenza e educatori di comunità</w:t>
            </w:r>
          </w:p>
          <w:p w:rsidR="009F2A9A" w:rsidRPr="0009185B" w:rsidRDefault="009F2A9A" w:rsidP="0009185B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Supervisione organizzativa e funzionale</w:t>
            </w:r>
            <w:r w:rsidR="00BF728D"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delle diverse strutture private e </w:t>
            </w:r>
          </w:p>
          <w:p w:rsidR="00BF728D" w:rsidRDefault="00BF728D" w:rsidP="00BF728D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 Pubbliche</w:t>
            </w:r>
          </w:p>
          <w:p w:rsidR="00BF728D" w:rsidRPr="0009185B" w:rsidRDefault="00BF728D" w:rsidP="0009185B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Supervisione singola e di gruppo addetti all’assistenza e docenti</w:t>
            </w:r>
          </w:p>
          <w:p w:rsidR="009F2A9A" w:rsidRPr="0009185B" w:rsidRDefault="009F2A9A" w:rsidP="0009185B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09185B">
              <w:rPr>
                <w:rFonts w:ascii="Arial Narrow" w:hAnsi="Arial Narrow" w:cs="Arial"/>
                <w:color w:val="000080"/>
                <w:sz w:val="22"/>
                <w:szCs w:val="22"/>
              </w:rPr>
              <w:t>Progettazione e sviluppo interventi scolastici (alunni, docenti, genitori)</w:t>
            </w:r>
          </w:p>
          <w:p w:rsidR="009F2A9A" w:rsidRPr="001451F4" w:rsidRDefault="009F2A9A" w:rsidP="00712724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1451F4" w:rsidTr="003B6DC5"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1451F4" w:rsidRDefault="00320E6C" w:rsidP="0009185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7741" w:rsidRPr="001451F4" w:rsidRDefault="00F17741" w:rsidP="003B6DC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Marzo 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2005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ad 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dicembre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200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9 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Nome e indirizzo del datore di lavoro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C.S.M. Distretto1 –Sede di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Montegrotto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-  </w:t>
            </w:r>
          </w:p>
          <w:p w:rsidR="00320E6C" w:rsidRPr="00D70245" w:rsidRDefault="00320E6C" w:rsidP="003D05A3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Tipo di impiego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Psicologa specializzanda in Psicoterapia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Principali mansioni e responsabilità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4" name="Immagine 4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Colloqui psicodiagnostici, </w:t>
            </w:r>
          </w:p>
          <w:p w:rsidR="00320E6C" w:rsidRDefault="00320E6C" w:rsidP="00D0019C">
            <w:pPr>
              <w:widowControl w:val="0"/>
              <w:numPr>
                <w:ilvl w:val="0"/>
                <w:numId w:val="17"/>
              </w:numPr>
              <w:tabs>
                <w:tab w:val="clear" w:pos="2051"/>
                <w:tab w:val="num" w:pos="600"/>
              </w:tabs>
              <w:autoSpaceDE w:val="0"/>
              <w:autoSpaceDN w:val="0"/>
              <w:adjustRightInd w:val="0"/>
              <w:spacing w:before="20" w:after="20"/>
              <w:ind w:right="-5669" w:hanging="1734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Cicli di c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olloqui psicologici con pazienti adulti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, giovani adulti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 adolescenti </w:t>
            </w:r>
          </w:p>
          <w:p w:rsidR="00320E6C" w:rsidRPr="00D70245" w:rsidRDefault="00320E6C" w:rsidP="00F6496B">
            <w:pPr>
              <w:widowControl w:val="0"/>
              <w:autoSpaceDE w:val="0"/>
              <w:autoSpaceDN w:val="0"/>
              <w:adjustRightInd w:val="0"/>
              <w:spacing w:before="20" w:after="20"/>
              <w:ind w:left="317"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inviati dalle psichiatre di riferimento;</w:t>
            </w:r>
          </w:p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5" name="Immagine 5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Collaborazione con l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’équipe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per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progetti riabilitativi</w:t>
            </w:r>
          </w:p>
          <w:p w:rsidR="00320E6C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6" name="Immagine 6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Somministrazione e valutazione test proiettivi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 neuropsicologici</w:t>
            </w:r>
          </w:p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320E6C" w:rsidRPr="00D70245" w:rsidRDefault="00320E6C" w:rsidP="00653412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Date       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 maggio </w:t>
            </w:r>
            <w:smartTag w:uri="urn:schemas-microsoft-com:office:smarttags" w:element="metricconverter">
              <w:smartTagPr>
                <w:attr w:name="ProductID" w:val="2005 a"/>
              </w:smartTagPr>
              <w:r w:rsidRPr="00D70245">
                <w:rPr>
                  <w:rFonts w:ascii="Arial Narrow" w:hAnsi="Arial Narrow" w:cs="Arial"/>
                  <w:b/>
                  <w:color w:val="000080"/>
                  <w:sz w:val="22"/>
                  <w:szCs w:val="22"/>
                </w:rPr>
                <w:t>2005 a</w:t>
              </w:r>
            </w:smartTag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settembre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 2007 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Nome e indirizzo del datore di lavoro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Società di consulenza e selezione del personale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agenzia per il lavoro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Tipo di impiego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Psicologa del lavoro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Principali mansioni e responsabilità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7" name="Immagine 7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Selezionatrice del personale attraverso test e colloqui;  </w:t>
            </w:r>
          </w:p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8" name="Immagine 8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Analisi e bilancio delle competenze</w:t>
            </w:r>
          </w:p>
          <w:p w:rsidR="00320E6C" w:rsidRPr="00D70245" w:rsidRDefault="00320E6C" w:rsidP="003E4FC3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9" name="Immagine 9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Progettazione e formazione; </w:t>
            </w:r>
          </w:p>
          <w:p w:rsidR="00320E6C" w:rsidRPr="00D70245" w:rsidRDefault="00320E6C" w:rsidP="009F3A16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0" name="Immagine 10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Analisi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e consulenza su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clima e organizzazione delle risorse umane 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Default="00320E6C" w:rsidP="006618A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712724" w:rsidRDefault="00712724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Date       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712724" w:rsidRDefault="00712724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712724" w:rsidRDefault="00712724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Novembre 2005 ad giugno 2006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Nome e indirizzo del datore di lavoro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U.O. Laboratorio Clinico pedagogico e Ricerca </w:t>
            </w:r>
            <w:proofErr w:type="spellStart"/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Biomedica</w:t>
            </w:r>
            <w:proofErr w:type="spellEnd"/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– </w:t>
            </w:r>
            <w:r w:rsidRPr="00D70245">
              <w:rPr>
                <w:rFonts w:ascii="Arial Narrow" w:hAnsi="Arial Narrow" w:cs="Arial"/>
                <w:b/>
                <w:i/>
                <w:color w:val="000080"/>
                <w:sz w:val="22"/>
                <w:szCs w:val="22"/>
              </w:rPr>
              <w:t>“équipe io e l’asma”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– Brescia - 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Tipo di impiego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Psicologa/educatrice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6F2D3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Cs/>
                <w:color w:val="000080"/>
                <w:sz w:val="22"/>
                <w:szCs w:val="22"/>
              </w:rPr>
              <w:t>• Principali mansioni e responsabilità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4E7D6C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1" name="Immagine 11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Colloqui  e supporto psicologico per bambini asmatici e genitori. </w:t>
            </w:r>
          </w:p>
          <w:p w:rsidR="00320E6C" w:rsidRPr="00D70245" w:rsidRDefault="00320E6C" w:rsidP="002E3425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600"/>
              </w:tabs>
              <w:autoSpaceDE w:val="0"/>
              <w:autoSpaceDN w:val="0"/>
              <w:adjustRightInd w:val="0"/>
              <w:spacing w:before="20" w:after="20"/>
              <w:ind w:right="-5669" w:hanging="403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Progettazione e Svolgimento Unità Formative alunni e insegnanti;</w:t>
            </w:r>
          </w:p>
          <w:p w:rsidR="00320E6C" w:rsidRPr="00D70245" w:rsidRDefault="00320E6C" w:rsidP="002E3425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600"/>
              </w:tabs>
              <w:autoSpaceDE w:val="0"/>
              <w:autoSpaceDN w:val="0"/>
              <w:adjustRightInd w:val="0"/>
              <w:spacing w:before="20" w:after="20"/>
              <w:ind w:right="-5669" w:hanging="403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Somministrazione test diagnostici;</w:t>
            </w:r>
          </w:p>
          <w:p w:rsidR="00320E6C" w:rsidRPr="00D70245" w:rsidRDefault="00320E6C" w:rsidP="002E3425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600"/>
              </w:tabs>
              <w:autoSpaceDE w:val="0"/>
              <w:autoSpaceDN w:val="0"/>
              <w:adjustRightInd w:val="0"/>
              <w:spacing w:before="20" w:after="20"/>
              <w:ind w:right="-5669" w:hanging="403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Educazione sanitaria a bambini e famiglie :progettazione azioni formative; docenze;</w:t>
            </w:r>
          </w:p>
          <w:p w:rsidR="00320E6C" w:rsidRDefault="00320E6C" w:rsidP="00F34D21">
            <w:pPr>
              <w:widowControl w:val="0"/>
              <w:autoSpaceDE w:val="0"/>
              <w:autoSpaceDN w:val="0"/>
              <w:adjustRightInd w:val="0"/>
              <w:spacing w:before="20" w:after="20"/>
              <w:ind w:left="720"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creazione strumenti e materiali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educativo-sanitari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.</w:t>
            </w:r>
          </w:p>
          <w:p w:rsidR="002045ED" w:rsidRDefault="002045ED" w:rsidP="007B1B15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2045ED" w:rsidRDefault="002045ED" w:rsidP="00F34D21">
            <w:pPr>
              <w:widowControl w:val="0"/>
              <w:autoSpaceDE w:val="0"/>
              <w:autoSpaceDN w:val="0"/>
              <w:adjustRightInd w:val="0"/>
              <w:spacing w:before="20" w:after="20"/>
              <w:ind w:left="720"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320E6C" w:rsidRPr="00D70245" w:rsidRDefault="00320E6C" w:rsidP="00F34D21">
            <w:pPr>
              <w:widowControl w:val="0"/>
              <w:autoSpaceDE w:val="0"/>
              <w:autoSpaceDN w:val="0"/>
              <w:adjustRightInd w:val="0"/>
              <w:spacing w:before="20" w:after="20"/>
              <w:ind w:left="720" w:right="-5669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Date     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 novembre </w:t>
            </w:r>
            <w:smartTag w:uri="urn:schemas-microsoft-com:office:smarttags" w:element="metricconverter">
              <w:smartTagPr>
                <w:attr w:name="ProductID" w:val="2003 a"/>
              </w:smartTagPr>
              <w:r w:rsidRPr="00D70245">
                <w:rPr>
                  <w:rFonts w:ascii="Arial Narrow" w:hAnsi="Arial Narrow" w:cs="Arial"/>
                  <w:b/>
                  <w:color w:val="000080"/>
                  <w:sz w:val="22"/>
                  <w:szCs w:val="22"/>
                </w:rPr>
                <w:t>2003 a</w:t>
              </w:r>
            </w:smartTag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maggio 2005</w:t>
            </w:r>
          </w:p>
        </w:tc>
      </w:tr>
      <w:tr w:rsidR="00320E6C" w:rsidRPr="00D7024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indirizzo del datore di lavoro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8959E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  <w:lang w:val="en-US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en-US"/>
              </w:rPr>
              <w:t>Meeting Service S.p.A. – Temporary S.p.A. – Fater S.p.A.</w:t>
            </w:r>
          </w:p>
          <w:p w:rsidR="00320E6C" w:rsidRPr="00D70245" w:rsidRDefault="00320E6C" w:rsidP="008959E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  <w:lang w:val="en-US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en-US"/>
              </w:rPr>
              <w:t xml:space="preserve"> - Padova – </w:t>
            </w:r>
            <w:smartTag w:uri="urn:schemas-microsoft-com:office:smarttags" w:element="City">
              <w:smartTag w:uri="urn:schemas-microsoft-com:office:smarttags" w:element="place">
                <w:r w:rsidRPr="00D70245">
                  <w:rPr>
                    <w:rFonts w:ascii="Arial Narrow" w:hAnsi="Arial Narrow" w:cs="Arial"/>
                    <w:color w:val="000080"/>
                    <w:sz w:val="22"/>
                    <w:szCs w:val="22"/>
                    <w:lang w:val="en-US"/>
                  </w:rPr>
                  <w:t>Pescara</w:t>
                </w:r>
              </w:smartTag>
            </w:smartTag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en-US"/>
              </w:rPr>
              <w:t xml:space="preserve"> - </w:t>
            </w:r>
          </w:p>
        </w:tc>
      </w:tr>
      <w:tr w:rsidR="00320E6C" w:rsidRPr="00D70245">
        <w:trPr>
          <w:gridAfter w:val="1"/>
          <w:wAfter w:w="709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Tipo di impiego</w:t>
            </w:r>
          </w:p>
        </w:tc>
        <w:tc>
          <w:tcPr>
            <w:tcW w:w="7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8959ED">
            <w:pPr>
              <w:widowControl w:val="0"/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Consulente risorse umane</w:t>
            </w:r>
          </w:p>
        </w:tc>
      </w:tr>
      <w:tr w:rsidR="00320E6C" w:rsidRPr="00D70245">
        <w:trPr>
          <w:gridAfter w:val="1"/>
          <w:wAfter w:w="709" w:type="dxa"/>
          <w:trHeight w:val="42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Principali mansioni e </w:t>
            </w:r>
            <w:r>
              <w:rPr>
                <w:rFonts w:ascii="Arial Narrow" w:hAnsi="Arial Narrow" w:cs="Arial"/>
                <w:color w:val="000080"/>
                <w:sz w:val="22"/>
                <w:szCs w:val="22"/>
              </w:rPr>
              <w:t>R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esponsabilità</w:t>
            </w:r>
          </w:p>
        </w:tc>
        <w:tc>
          <w:tcPr>
            <w:tcW w:w="7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8959E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="002A5B2A"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2" name="Immagine 12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bilancio delle competenze;  </w:t>
            </w:r>
            <w:r w:rsidR="002A5B2A"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3" name="Immagine 13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colloqui di selezione; </w:t>
            </w:r>
            <w:r w:rsidR="002A5B2A"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4" name="Immagine 14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colloqui motivazionali;</w:t>
            </w:r>
          </w:p>
          <w:p w:rsidR="00320E6C" w:rsidRPr="00D70245" w:rsidRDefault="00320E6C" w:rsidP="008959E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="002A5B2A"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5" name="Immagine 15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progetti di formazione e docenze </w:t>
            </w:r>
            <w:r w:rsidR="002A5B2A"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6" name="Immagine 16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somministrazione test ( BFQ, TOM,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wis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, </w:t>
            </w:r>
          </w:p>
          <w:p w:rsidR="00320E6C" w:rsidRPr="00D70245" w:rsidRDefault="00320E6C" w:rsidP="008959E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            GAT, BOMAT e altri); </w:t>
            </w:r>
            <w:r w:rsidR="002A5B2A">
              <w:rPr>
                <w:rFonts w:ascii="Arial Narrow" w:hAnsi="Arial Narrow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7" name="Immagine 17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Progettazione e formazione</w:t>
            </w:r>
          </w:p>
          <w:p w:rsidR="00320E6C" w:rsidRDefault="00320E6C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712724" w:rsidRDefault="00712724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7B1B15" w:rsidRPr="00D70245" w:rsidRDefault="007B1B15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right="-5669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lastRenderedPageBreak/>
              <w:tab/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ab/>
            </w: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Date 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 Settembre </w:t>
            </w:r>
            <w:smartTag w:uri="urn:schemas-microsoft-com:office:smarttags" w:element="metricconverter">
              <w:smartTagPr>
                <w:attr w:name="ProductID" w:val="2002 a"/>
              </w:smartTagPr>
              <w:r w:rsidRPr="00D70245">
                <w:rPr>
                  <w:rFonts w:ascii="Arial Narrow" w:hAnsi="Arial Narrow" w:cs="Arial"/>
                  <w:b/>
                  <w:color w:val="000080"/>
                  <w:sz w:val="22"/>
                  <w:szCs w:val="22"/>
                </w:rPr>
                <w:t>2002 a</w:t>
              </w:r>
            </w:smartTag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Settembre 2003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indirizzo del datore di lavoro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Hopital Sainte Marguerite de Marseille</w:t>
            </w: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Service de pedopsychiatrie - Centre medico-psychologique de l'enfant et de sa famille </w:t>
            </w: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Chef du service: Professeur Rufo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Tipo di impiego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 w:rsidP="003B0B47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Tirocinio post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lauream</w:t>
            </w:r>
            <w:proofErr w:type="spellEnd"/>
          </w:p>
          <w:p w:rsidR="00320E6C" w:rsidRPr="00D70245" w:rsidRDefault="00320E6C" w:rsidP="003B0B4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Partecipazione ai bilanci e alle visite dell'unità per adolescenti – </w:t>
            </w:r>
            <w:proofErr w:type="spellStart"/>
            <w:r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éspace</w:t>
            </w:r>
            <w:proofErr w:type="spellEnd"/>
            <w:r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 Arthur  centro residenziale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 attività pratiche all’interno del centro- colloqui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supportivi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con i pazienti.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Principali mansioni e responsabilità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2A5B2A" w:rsidP="003B0B47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8" name="Immagine 18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></w:t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Attività di supporto psico-pedagogico  per bambini e adolescenti con problemi di apprendimento  e  valutazione disturbi dell’apprendimento e ritardo mentale.</w:t>
            </w:r>
          </w:p>
          <w:p w:rsidR="00320E6C" w:rsidRPr="00D70245" w:rsidRDefault="002A5B2A" w:rsidP="003B0B47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19" name="Immagine 19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Partecipazione all'organizzazione e svolgimento di diverse attività manuali, motorie e musicali per i bambini con disturbi pervasivi dello sviluppo.</w:t>
            </w:r>
          </w:p>
          <w:p w:rsidR="00320E6C" w:rsidRPr="00D70245" w:rsidRDefault="002A5B2A" w:rsidP="003B0B47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0" name="Immagine 20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Collaborazione al  </w:t>
            </w:r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“Progetto del centro risorsa per l’autismo e i problemi dello sviluppo del bambino” </w:t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del centro regionale pluridisciplinare di valutazione e diagnosi della regione PACA </w:t>
            </w:r>
          </w:p>
          <w:p w:rsidR="00320E6C" w:rsidRPr="00D70245" w:rsidRDefault="002A5B2A" w:rsidP="003B0B47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1" name="Immagine 21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Collaborazione ad un progetto di ricerca della sezione psico-pedagogica: "</w:t>
            </w:r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Credenze e problemi dell'apprendimento:ruolo delle teorie implicite sull'intelligenza".</w:t>
            </w:r>
          </w:p>
          <w:p w:rsidR="00320E6C" w:rsidRPr="00D70245" w:rsidRDefault="002A5B2A" w:rsidP="003B0B47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2" name="Immagine 22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Osservazione e discussione dei colloqui con i genitori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videoripresi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del professor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Rufo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. 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Date 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Dal 15 giugno 2003 al 15 luglio 2003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indirizzo del datore di lavoro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  <w:t xml:space="preserve">Hopital </w:t>
            </w:r>
            <w:smartTag w:uri="urn:schemas-microsoft-com:office:smarttags" w:element="PersonName">
              <w:smartTagPr>
                <w:attr w:name="ProductID" w:val="la Timone"/>
              </w:smartTagPr>
              <w:r w:rsidRPr="00D70245">
                <w:rPr>
                  <w:rFonts w:ascii="Arial Narrow" w:hAnsi="Arial Narrow" w:cs="Arial"/>
                  <w:b/>
                  <w:color w:val="000080"/>
                  <w:sz w:val="22"/>
                  <w:szCs w:val="22"/>
                  <w:lang w:val="fr-FR"/>
                </w:rPr>
                <w:t>la Timone</w:t>
              </w:r>
            </w:smartTag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  <w:t xml:space="preserve">  - service de psychiatrie -  Marseille</w:t>
            </w: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Chef du service: docteur Samuelian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Tipo di impiego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Stage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Principali mansioni e responsabilità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Partecipazione a:</w:t>
            </w:r>
          </w:p>
          <w:p w:rsidR="00320E6C" w:rsidRPr="00D70245" w:rsidRDefault="002A5B2A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3" name="Immagine 23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Accoglienza e colloqui con i pazienti  in presenza dei medici psichiatri di riferimento e discussione di ogni  caso con l'èquipe.</w:t>
            </w:r>
          </w:p>
          <w:p w:rsidR="00320E6C" w:rsidRPr="00D70245" w:rsidRDefault="002A5B2A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4" name="Immagine 24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Colloqui con pazienti del servizio di dermatologia</w:t>
            </w:r>
          </w:p>
          <w:p w:rsidR="00320E6C" w:rsidRPr="00D70245" w:rsidRDefault="002A5B2A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5" name="Immagine 25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Consulenze per le famiglie dei pazienti ospedalizzati. 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Date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Da   luglio  2003 ad agosto 2003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  <w:t xml:space="preserve">Hopital </w:t>
            </w:r>
            <w:smartTag w:uri="urn:schemas-microsoft-com:office:smarttags" w:element="PersonName">
              <w:smartTagPr>
                <w:attr w:name="ProductID" w:val="la Timone"/>
              </w:smartTagPr>
              <w:r w:rsidRPr="00D70245">
                <w:rPr>
                  <w:rFonts w:ascii="Arial Narrow" w:hAnsi="Arial Narrow" w:cs="Arial"/>
                  <w:b/>
                  <w:color w:val="000080"/>
                  <w:sz w:val="22"/>
                  <w:szCs w:val="22"/>
                  <w:lang w:val="fr-FR"/>
                </w:rPr>
                <w:t>la Timone</w:t>
              </w:r>
            </w:smartTag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  <w:lang w:val="fr-FR"/>
              </w:rPr>
              <w:t xml:space="preserve">  - service de neurologie et  neuropsychologie  -  Marseille</w:t>
            </w:r>
          </w:p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Chef du service: professeur Poncet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Stage</w:t>
            </w:r>
          </w:p>
        </w:tc>
      </w:tr>
      <w:tr w:rsidR="00320E6C" w:rsidRPr="00D70245">
        <w:trPr>
          <w:gridAfter w:val="2"/>
          <w:wAfter w:w="850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320E6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E6C" w:rsidRPr="00D70245" w:rsidRDefault="002A5B2A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6" name="Immagine 26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</w:rPr>
              <w:tab/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  <w:lang w:val="fr-FR"/>
              </w:rPr>
              <w:t></w:t>
            </w:r>
            <w:r w:rsidR="00320E6C" w:rsidRPr="00D70245">
              <w:rPr>
                <w:rFonts w:ascii="Arial Narrow" w:hAnsi="Arial Narrow"/>
                <w:color w:val="000080"/>
                <w:sz w:val="22"/>
                <w:szCs w:val="22"/>
              </w:rPr>
              <w:t>Somministrazione e valutazione di test</w:t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neuropsicologici  per pazienti ospedalizzati e non. – </w:t>
            </w:r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Test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Grober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 Busche; BREF; CDR; Test di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Hayling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;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Wais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;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Trail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>making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 test, ed altri.</w:t>
            </w:r>
          </w:p>
          <w:p w:rsidR="00320E6C" w:rsidRPr="00D70245" w:rsidRDefault="002A5B2A" w:rsidP="008959ED">
            <w:pPr>
              <w:widowControl w:val="0"/>
              <w:tabs>
                <w:tab w:val="left" w:pos="360"/>
                <w:tab w:val="num" w:pos="1080"/>
              </w:tabs>
              <w:autoSpaceDE w:val="0"/>
              <w:autoSpaceDN w:val="0"/>
              <w:adjustRightInd w:val="0"/>
              <w:spacing w:before="20" w:after="20"/>
              <w:ind w:left="720" w:hanging="360"/>
              <w:jc w:val="both"/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</w:pPr>
            <w:r>
              <w:rPr>
                <w:rFonts w:ascii="Wingdings" w:hAnsi="Wingdings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12395" cy="112395"/>
                  <wp:effectExtent l="0" t="0" r="1905" b="0"/>
                  <wp:docPr id="27" name="Immagine 27" descr="BD150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D1505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6C" w:rsidRPr="00D70245">
              <w:rPr>
                <w:rFonts w:ascii="Wingdings" w:hAnsi="Wingdings" w:cs="Arial"/>
                <w:color w:val="000080"/>
                <w:sz w:val="22"/>
                <w:szCs w:val="22"/>
                <w:lang w:val="fr-FR"/>
              </w:rPr>
              <w:tab/>
            </w:r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Partecipazione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ad un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nuovo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progetto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ricerca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clinica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>regionale</w:t>
            </w:r>
            <w:proofErr w:type="spellEnd"/>
            <w:r w:rsidR="00320E6C" w:rsidRPr="00D70245">
              <w:rPr>
                <w:rFonts w:ascii="Arial Narrow" w:hAnsi="Arial Narrow" w:cs="Arial"/>
                <w:color w:val="000080"/>
                <w:sz w:val="22"/>
                <w:szCs w:val="22"/>
                <w:lang w:val="fr-FR"/>
              </w:rPr>
              <w:t xml:space="preserve">: </w:t>
            </w:r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 xml:space="preserve">“Nouvelles stratégies diagnostiques de </w:t>
            </w:r>
            <w:smartTag w:uri="urn:schemas-microsoft-com:office:smarttags" w:element="PersonName">
              <w:smartTagPr>
                <w:attr w:name="ProductID" w:val="la Malarie"/>
              </w:smartTagPr>
              <w:r w:rsidR="00320E6C" w:rsidRPr="00D70245">
                <w:rPr>
                  <w:rFonts w:ascii="Arial Narrow" w:hAnsi="Arial Narrow" w:cs="Arial"/>
                  <w:i/>
                  <w:iCs/>
                  <w:color w:val="000080"/>
                  <w:sz w:val="22"/>
                  <w:szCs w:val="22"/>
                  <w:lang w:val="fr-FR"/>
                </w:rPr>
                <w:t xml:space="preserve">la </w:t>
              </w:r>
              <w:proofErr w:type="spellStart"/>
              <w:r w:rsidR="00320E6C" w:rsidRPr="00D70245">
                <w:rPr>
                  <w:rFonts w:ascii="Arial Narrow" w:hAnsi="Arial Narrow" w:cs="Arial"/>
                  <w:i/>
                  <w:iCs/>
                  <w:color w:val="000080"/>
                  <w:sz w:val="22"/>
                  <w:szCs w:val="22"/>
                  <w:lang w:val="fr-FR"/>
                </w:rPr>
                <w:t>Malarie</w:t>
              </w:r>
            </w:smartTag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 xml:space="preserve"> d’Alzheimer débutante: marqueurs cliniques,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>anatomo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 xml:space="preserve">-fonctionnels et </w:t>
            </w:r>
            <w:proofErr w:type="spellStart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>métabiliques</w:t>
            </w:r>
            <w:proofErr w:type="spellEnd"/>
            <w:r w:rsidR="00320E6C"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  <w:lang w:val="fr-FR"/>
              </w:rPr>
              <w:t> « </w:t>
            </w:r>
          </w:p>
        </w:tc>
      </w:tr>
    </w:tbl>
    <w:p w:rsidR="007B1B15" w:rsidRDefault="007B1B15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80"/>
          <w:sz w:val="22"/>
          <w:szCs w:val="22"/>
        </w:rPr>
      </w:pPr>
    </w:p>
    <w:p w:rsidR="00DA2FB2" w:rsidRDefault="00DA2FB2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80"/>
          <w:sz w:val="22"/>
          <w:szCs w:val="22"/>
        </w:rPr>
      </w:pPr>
    </w:p>
    <w:p w:rsidR="00DA2FB2" w:rsidRDefault="00DA2FB2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80"/>
          <w:sz w:val="22"/>
          <w:szCs w:val="22"/>
        </w:rPr>
      </w:pPr>
    </w:p>
    <w:tbl>
      <w:tblPr>
        <w:tblW w:w="10456" w:type="dxa"/>
        <w:tblLayout w:type="fixed"/>
        <w:tblLook w:val="0000"/>
      </w:tblPr>
      <w:tblGrid>
        <w:gridCol w:w="2943"/>
        <w:gridCol w:w="284"/>
        <w:gridCol w:w="2409"/>
        <w:gridCol w:w="2410"/>
        <w:gridCol w:w="2410"/>
      </w:tblGrid>
      <w:tr w:rsidR="001D691C" w:rsidRPr="00D70245" w:rsidTr="00126C47">
        <w:trPr>
          <w:gridAfter w:val="4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691C" w:rsidRPr="00D70245" w:rsidRDefault="001D691C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  <w:lastRenderedPageBreak/>
              <w:t>ISTRUZIONE E FORMAZIONE</w:t>
            </w:r>
          </w:p>
        </w:tc>
      </w:tr>
      <w:tr w:rsidR="000F1BDE" w:rsidRPr="00D70245" w:rsidTr="00126C47">
        <w:trPr>
          <w:gridAfter w:val="4"/>
          <w:wAfter w:w="7513" w:type="dxa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0F1BDE" w:rsidRPr="00D70245" w:rsidRDefault="000F1BDE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</w:tc>
      </w:tr>
      <w:tr w:rsidR="002A0079" w:rsidRPr="00D70245" w:rsidTr="00126C47">
        <w:trPr>
          <w:gridAfter w:val="4"/>
          <w:wAfter w:w="7513" w:type="dxa"/>
          <w:trHeight w:val="1270"/>
        </w:trPr>
        <w:tc>
          <w:tcPr>
            <w:tcW w:w="2943" w:type="dxa"/>
          </w:tcPr>
          <w:p w:rsidR="002A0079" w:rsidRDefault="0022599B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noProof/>
                <w:color w:val="000080"/>
                <w:sz w:val="22"/>
                <w:szCs w:val="22"/>
              </w:rPr>
              <w:pict>
                <v:shape id="_x0000_s1028" type="#_x0000_t202" style="position:absolute;left:0;text-align:left;margin-left:142.4pt;margin-top:8.4pt;width:240pt;height:54.25pt;z-index:251657728;mso-position-horizontal-relative:text;mso-position-vertical-relative:text" stroked="f">
                  <v:textbox style="mso-next-textbox:#_x0000_s1028">
                    <w:txbxContent>
                      <w:p w:rsidR="002A0079" w:rsidRDefault="002A0079">
                        <w:pPr>
                          <w:rPr>
                            <w:color w:val="000080"/>
                            <w:sz w:val="22"/>
                            <w:szCs w:val="22"/>
                          </w:rPr>
                        </w:pPr>
                        <w:r w:rsidRPr="002A0079">
                          <w:rPr>
                            <w:color w:val="000080"/>
                            <w:sz w:val="22"/>
                            <w:szCs w:val="22"/>
                          </w:rPr>
                          <w:t>Certificazione Europea in Psicologia</w:t>
                        </w:r>
                      </w:p>
                      <w:p w:rsidR="002A0079" w:rsidRDefault="002A0079">
                        <w:pPr>
                          <w:rPr>
                            <w:color w:val="000080"/>
                            <w:sz w:val="22"/>
                            <w:szCs w:val="22"/>
                          </w:rPr>
                        </w:pPr>
                      </w:p>
                      <w:p w:rsidR="002A0079" w:rsidRPr="002A0079" w:rsidRDefault="002A0079">
                        <w:pPr>
                          <w:rPr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proofErr w:type="spellStart"/>
                        <w:r w:rsidRPr="002A0079">
                          <w:rPr>
                            <w:b/>
                            <w:color w:val="000080"/>
                            <w:sz w:val="22"/>
                            <w:szCs w:val="22"/>
                          </w:rPr>
                          <w:t>C.N.A.E.</w:t>
                        </w:r>
                        <w:proofErr w:type="spellEnd"/>
                      </w:p>
                      <w:p w:rsidR="002A0079" w:rsidRPr="002A0079" w:rsidRDefault="002A0079">
                        <w:pPr>
                          <w:rPr>
                            <w:color w:val="00008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0079" w:rsidRDefault="002A0079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  <w:t>Giugno 2009</w:t>
            </w:r>
          </w:p>
          <w:p w:rsidR="002A0079" w:rsidRDefault="002A0079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  <w:p w:rsidR="002A0079" w:rsidRDefault="002A0079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tipo di istituto di istruzione o formazione</w:t>
            </w:r>
          </w:p>
          <w:p w:rsidR="002A0079" w:rsidRPr="00D70245" w:rsidRDefault="002A0079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</w:pPr>
          </w:p>
        </w:tc>
      </w:tr>
      <w:tr w:rsidR="002A0079" w:rsidRPr="00D70245" w:rsidTr="00126C4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9303B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S</w:t>
            </w:r>
            <w:r w:rsidR="00631B51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ettembre 2009</w:t>
            </w:r>
            <w:r w:rsidR="002A0079"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51" w:rsidRDefault="002A0079" w:rsidP="0096570F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Scuola quadriennale di specializzazione in psicoterapia</w:t>
            </w:r>
            <w:r w:rsidR="003A55EE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e psicosomatica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ANEB – Milano </w:t>
            </w:r>
            <w:r w:rsidR="00631B51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–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 </w:t>
            </w:r>
          </w:p>
          <w:p w:rsidR="002A0079" w:rsidRPr="00D70245" w:rsidRDefault="00631B51" w:rsidP="0096570F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TESI DI SPECIALIZZAZIONE</w:t>
            </w:r>
            <w:r w:rsidR="009303B9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: Le ferite dell’ambivalenza – Elaborazione di un caso clinico di una giovane adolescente </w:t>
            </w:r>
            <w:r w:rsidR="00C3596C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- </w:t>
            </w:r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Relatore: </w:t>
            </w:r>
            <w:proofErr w:type="spellStart"/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Proff</w:t>
            </w:r>
            <w:proofErr w:type="spellEnd"/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. Diego </w:t>
            </w:r>
            <w:proofErr w:type="spellStart"/>
            <w:r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Frigoli</w:t>
            </w:r>
            <w:proofErr w:type="spellEnd"/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• Qualifica </w:t>
            </w:r>
            <w:r w:rsidR="00665C5F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conseguita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 xml:space="preserve">Psicoterapeuta – </w:t>
            </w:r>
            <w:proofErr w:type="spellStart"/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psicosomatista</w:t>
            </w:r>
            <w:proofErr w:type="spellEnd"/>
          </w:p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</w:pPr>
          </w:p>
          <w:p w:rsidR="002A0079" w:rsidRPr="00D70245" w:rsidRDefault="004E45FA" w:rsidP="0096570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Da Gennaio 2006 a </w:t>
            </w:r>
            <w:proofErr w:type="spellStart"/>
            <w:r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Dcembre</w:t>
            </w:r>
            <w:proofErr w:type="spellEnd"/>
            <w:r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 2010</w:t>
            </w:r>
            <w:r w:rsidR="002A0079"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 ANALISI PERSONALE C/O LO STUDIO PRIVATO Dott. A. Mazzocchi – ordinario </w:t>
            </w:r>
            <w:proofErr w:type="spellStart"/>
            <w:r w:rsidR="002A0079"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A.I.P.A.</w:t>
            </w:r>
            <w:proofErr w:type="spellEnd"/>
          </w:p>
          <w:p w:rsidR="002A0079" w:rsidRPr="00D70245" w:rsidRDefault="002A0079" w:rsidP="0096570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Da giugno 2005 supervisioni con docenti soci ordinari del </w:t>
            </w:r>
            <w:proofErr w:type="spellStart"/>
            <w:r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C.I.P.A.</w:t>
            </w:r>
            <w:proofErr w:type="spellEnd"/>
          </w:p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6"/>
                <w:szCs w:val="6"/>
              </w:rPr>
            </w:pPr>
          </w:p>
          <w:p w:rsidR="002A0079" w:rsidRPr="00D70245" w:rsidRDefault="002A0079" w:rsidP="0096570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color w:val="000080"/>
                <w:sz w:val="6"/>
                <w:szCs w:val="6"/>
              </w:rPr>
            </w:pP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Dicembre 2003 –Dicembre 2004</w:t>
            </w: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95412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Università degli Studi di Padova</w:t>
            </w: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• Qualifica conseguita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BC45DC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</w:pPr>
            <w:r w:rsidRPr="00BC45DC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Master in sviluppo, valutazione e formazione delle risorse umane</w:t>
            </w:r>
          </w:p>
          <w:p w:rsidR="002A0079" w:rsidRPr="00BC45DC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</w:pPr>
          </w:p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i/>
                <w:color w:val="000080"/>
                <w:sz w:val="6"/>
                <w:szCs w:val="6"/>
              </w:rPr>
            </w:pP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Sept</w:t>
            </w:r>
            <w:proofErr w:type="spellEnd"/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 2002 </w:t>
            </w:r>
            <w:proofErr w:type="spellStart"/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Juin</w:t>
            </w:r>
            <w:proofErr w:type="spellEnd"/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2003</w:t>
            </w: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C13F1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Università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Aix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Marseille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II – </w:t>
            </w:r>
            <w:proofErr w:type="spellStart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Faculté</w:t>
            </w:r>
            <w:proofErr w:type="spellEnd"/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 médicine </w:t>
            </w:r>
          </w:p>
        </w:tc>
      </w:tr>
      <w:tr w:rsidR="002A0079" w:rsidRPr="002A0079" w:rsidTr="00126C47">
        <w:trPr>
          <w:trHeight w:val="16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b/>
                <w:color w:val="000080"/>
                <w:sz w:val="22"/>
                <w:szCs w:val="22"/>
              </w:rPr>
              <w:t>Partecipazione come uditrice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</w:p>
          <w:p w:rsidR="002A0079" w:rsidRPr="00D70245" w:rsidRDefault="002A0079" w:rsidP="00C13F1B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2A0079" w:rsidRPr="00D70245" w:rsidRDefault="002A0079" w:rsidP="00C13F1B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2A0079" w:rsidRPr="00D70245" w:rsidRDefault="002A0079" w:rsidP="006618A6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BC45DC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Enseignements</w:t>
            </w:r>
            <w:proofErr w:type="spellEnd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 psichiatrie de l’enfant </w:t>
            </w: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et</w:t>
            </w:r>
            <w:proofErr w:type="spellEnd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 l’</w:t>
            </w: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adolescent</w:t>
            </w:r>
            <w:proofErr w:type="spellEnd"/>
          </w:p>
          <w:p w:rsidR="002A0079" w:rsidRPr="00BC45DC" w:rsidRDefault="002A0079" w:rsidP="00C13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Responsable</w:t>
            </w:r>
            <w:proofErr w:type="spellEnd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pédagogique</w:t>
            </w:r>
            <w:proofErr w:type="spellEnd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:Pr </w:t>
            </w:r>
            <w:proofErr w:type="spellStart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>Rufo</w:t>
            </w:r>
            <w:proofErr w:type="spellEnd"/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– </w:t>
            </w:r>
          </w:p>
          <w:p w:rsidR="002A0079" w:rsidRPr="00D70245" w:rsidRDefault="002A0079" w:rsidP="00C13F1B">
            <w:pPr>
              <w:widowControl w:val="0"/>
              <w:numPr>
                <w:ilvl w:val="1"/>
                <w:numId w:val="14"/>
              </w:numPr>
              <w:tabs>
                <w:tab w:val="clear" w:pos="1170"/>
                <w:tab w:val="num" w:pos="34"/>
              </w:tabs>
              <w:autoSpaceDE w:val="0"/>
              <w:autoSpaceDN w:val="0"/>
              <w:adjustRightInd w:val="0"/>
              <w:spacing w:before="20" w:after="20"/>
              <w:ind w:hanging="1136"/>
              <w:jc w:val="both"/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  <w:t>PERINATALITE: APPROCHE MEDICO PSYCHOLOGIQUE</w:t>
            </w:r>
          </w:p>
          <w:p w:rsidR="002A0079" w:rsidRPr="00D70245" w:rsidRDefault="002A0079" w:rsidP="00C13F1B">
            <w:pPr>
              <w:widowControl w:val="0"/>
              <w:numPr>
                <w:ilvl w:val="1"/>
                <w:numId w:val="14"/>
              </w:numPr>
              <w:tabs>
                <w:tab w:val="clear" w:pos="1170"/>
                <w:tab w:val="num" w:pos="34"/>
              </w:tabs>
              <w:autoSpaceDE w:val="0"/>
              <w:autoSpaceDN w:val="0"/>
              <w:adjustRightInd w:val="0"/>
              <w:spacing w:before="20" w:after="20"/>
              <w:ind w:hanging="1136"/>
              <w:jc w:val="both"/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  <w:t>L’ADOLESCENT DELINQUANT</w:t>
            </w:r>
          </w:p>
          <w:p w:rsidR="002A0079" w:rsidRDefault="002A0079" w:rsidP="00665C5F">
            <w:pPr>
              <w:widowControl w:val="0"/>
              <w:numPr>
                <w:ilvl w:val="1"/>
                <w:numId w:val="14"/>
              </w:numPr>
              <w:tabs>
                <w:tab w:val="clear" w:pos="1170"/>
                <w:tab w:val="num" w:pos="34"/>
              </w:tabs>
              <w:autoSpaceDE w:val="0"/>
              <w:autoSpaceDN w:val="0"/>
              <w:adjustRightInd w:val="0"/>
              <w:spacing w:before="20" w:after="20"/>
              <w:ind w:hanging="1136"/>
              <w:jc w:val="both"/>
              <w:rPr>
                <w:rFonts w:ascii="Arial Narrow" w:hAnsi="Arial Narrow" w:cs="Arial"/>
                <w:iCs/>
                <w:color w:val="000080"/>
                <w:sz w:val="22"/>
                <w:szCs w:val="22"/>
                <w:lang w:val="en-GB"/>
              </w:rPr>
            </w:pPr>
            <w:r w:rsidRPr="002A0079">
              <w:rPr>
                <w:rFonts w:ascii="Arial Narrow" w:hAnsi="Arial Narrow" w:cs="Arial"/>
                <w:iCs/>
                <w:color w:val="000080"/>
                <w:sz w:val="22"/>
                <w:szCs w:val="22"/>
                <w:lang w:val="en-GB"/>
              </w:rPr>
              <w:t xml:space="preserve">L’ENFANT MALADE, POUR UNE </w:t>
            </w:r>
            <w:smartTag w:uri="urn:schemas-microsoft-com:office:smarttags" w:element="City">
              <w:smartTag w:uri="urn:schemas-microsoft-com:office:smarttags" w:element="place">
                <w:r w:rsidRPr="002A0079">
                  <w:rPr>
                    <w:rFonts w:ascii="Arial Narrow" w:hAnsi="Arial Narrow" w:cs="Arial"/>
                    <w:iCs/>
                    <w:color w:val="000080"/>
                    <w:sz w:val="22"/>
                    <w:szCs w:val="22"/>
                    <w:lang w:val="en-GB"/>
                  </w:rPr>
                  <w:t>ALLIANCE</w:t>
                </w:r>
              </w:smartTag>
            </w:smartTag>
            <w:r w:rsidRPr="002A0079">
              <w:rPr>
                <w:rFonts w:ascii="Arial Narrow" w:hAnsi="Arial Narrow" w:cs="Arial"/>
                <w:iCs/>
                <w:color w:val="000080"/>
                <w:sz w:val="22"/>
                <w:szCs w:val="22"/>
                <w:lang w:val="en-GB"/>
              </w:rPr>
              <w:t xml:space="preserve"> DES SOINS</w:t>
            </w:r>
          </w:p>
          <w:p w:rsidR="00334480" w:rsidRPr="00665C5F" w:rsidRDefault="00334480" w:rsidP="006618A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cs="Arial"/>
                <w:iCs/>
                <w:color w:val="000080"/>
                <w:sz w:val="22"/>
                <w:szCs w:val="22"/>
                <w:lang w:val="en-GB"/>
              </w:rPr>
            </w:pP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 Giugno 2002</w:t>
            </w: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D3534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Università degli studi di Padova "il Bo"</w:t>
            </w:r>
          </w:p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2A0079" w:rsidRPr="00D70245" w:rsidTr="00126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• Qualifica conseguita </w:t>
            </w:r>
          </w:p>
          <w:p w:rsidR="002A0079" w:rsidRPr="00D70245" w:rsidRDefault="002A0079" w:rsidP="002045ED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79" w:rsidRPr="00BC45DC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BC45DC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>Laurea quinquennale in psicologia</w:t>
            </w:r>
            <w:r w:rsidRPr="00BC45DC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 indirizzo sperimentale statutario</w:t>
            </w:r>
          </w:p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i/>
                <w:color w:val="000080"/>
                <w:sz w:val="22"/>
                <w:szCs w:val="22"/>
              </w:rPr>
              <w:t xml:space="preserve"> </w:t>
            </w:r>
            <w:r w:rsidRPr="00D70245">
              <w:rPr>
                <w:rFonts w:ascii="Arial Narrow" w:hAnsi="Arial Narrow" w:cs="Arial"/>
                <w:i/>
                <w:iCs/>
                <w:color w:val="000080"/>
                <w:sz w:val="22"/>
                <w:szCs w:val="22"/>
              </w:rPr>
              <w:t xml:space="preserve">“Spostamenti dell’attenzione fra modalità sensoriali e dominanza visiva” </w:t>
            </w:r>
            <w:r w:rsidRPr="00D70245"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  <w:t xml:space="preserve"> </w:t>
            </w:r>
          </w:p>
          <w:p w:rsidR="002A0079" w:rsidRPr="00D70245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  <w:t xml:space="preserve">(Relatore: Professore A. Umiltà) </w:t>
            </w:r>
            <w:r w:rsidR="00C6593D">
              <w:rPr>
                <w:rFonts w:ascii="Arial Narrow" w:hAnsi="Arial Narrow" w:cs="Arial"/>
                <w:iCs/>
                <w:color w:val="000080"/>
                <w:sz w:val="22"/>
                <w:szCs w:val="22"/>
              </w:rPr>
              <w:t>107/110</w:t>
            </w:r>
          </w:p>
          <w:p w:rsidR="002A0079" w:rsidRDefault="002A0079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color w:val="000080"/>
                <w:sz w:val="6"/>
                <w:szCs w:val="6"/>
              </w:rPr>
            </w:pPr>
          </w:p>
          <w:p w:rsidR="00712724" w:rsidRDefault="00712724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color w:val="000080"/>
                <w:sz w:val="6"/>
                <w:szCs w:val="6"/>
              </w:rPr>
            </w:pPr>
          </w:p>
          <w:p w:rsidR="00712724" w:rsidRDefault="00712724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color w:val="000080"/>
                <w:sz w:val="6"/>
                <w:szCs w:val="6"/>
              </w:rPr>
            </w:pPr>
          </w:p>
          <w:p w:rsidR="00712724" w:rsidRDefault="00712724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color w:val="000080"/>
                <w:sz w:val="6"/>
                <w:szCs w:val="6"/>
              </w:rPr>
            </w:pPr>
          </w:p>
          <w:p w:rsidR="00712724" w:rsidRPr="00D70245" w:rsidRDefault="00712724" w:rsidP="003B72ED">
            <w:pPr>
              <w:widowControl w:val="0"/>
              <w:autoSpaceDE w:val="0"/>
              <w:autoSpaceDN w:val="0"/>
              <w:adjustRightInd w:val="0"/>
              <w:spacing w:before="20" w:after="20"/>
              <w:ind w:left="45"/>
              <w:rPr>
                <w:rFonts w:ascii="Arial Narrow" w:hAnsi="Arial Narrow" w:cs="Arial"/>
                <w:color w:val="000080"/>
                <w:sz w:val="6"/>
                <w:szCs w:val="6"/>
              </w:rPr>
            </w:pPr>
          </w:p>
        </w:tc>
      </w:tr>
      <w:tr w:rsidR="002A0079" w:rsidRPr="00D70245" w:rsidTr="00126C4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3"/>
              <w:jc w:val="right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smallCaps/>
                <w:color w:val="000080"/>
                <w:sz w:val="22"/>
                <w:szCs w:val="22"/>
              </w:rPr>
              <w:t>francese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>Tedesco</w:t>
            </w:r>
          </w:p>
        </w:tc>
      </w:tr>
      <w:tr w:rsidR="002A0079" w:rsidRPr="00D70245" w:rsidTr="00126C4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3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smallCaps/>
                <w:color w:val="000080"/>
                <w:sz w:val="22"/>
                <w:szCs w:val="22"/>
              </w:rPr>
              <w:t>ECCELLENTE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BUONO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SCOLASTICO</w:t>
            </w:r>
          </w:p>
        </w:tc>
      </w:tr>
      <w:tr w:rsidR="002A0079" w:rsidRPr="00D70245" w:rsidTr="00126C4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3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OTTIMO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BUONO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SCOLASTICO</w:t>
            </w:r>
          </w:p>
        </w:tc>
      </w:tr>
      <w:tr w:rsidR="002A0079" w:rsidRPr="00D70245" w:rsidTr="00126C4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ind w:right="33"/>
              <w:jc w:val="right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b/>
                <w:bCs/>
                <w:color w:val="000080"/>
                <w:sz w:val="22"/>
                <w:szCs w:val="22"/>
              </w:rPr>
              <w:t xml:space="preserve">• </w:t>
            </w: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OTTIMO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Pr="00D70245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BUONO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0079" w:rsidRDefault="002A00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D70245">
              <w:rPr>
                <w:rFonts w:ascii="Arial Narrow" w:hAnsi="Arial Narrow" w:cs="Arial"/>
                <w:color w:val="000080"/>
                <w:sz w:val="22"/>
                <w:szCs w:val="22"/>
              </w:rPr>
              <w:t>SCOLASTICO</w:t>
            </w: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  <w:p w:rsidR="00DA2FB2" w:rsidRPr="00D70245" w:rsidRDefault="00DA2FB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</w:tbl>
    <w:p w:rsidR="002A0079" w:rsidRDefault="002A0079">
      <w:pPr>
        <w:pStyle w:val="Rientrocorpodeltesto"/>
        <w:rPr>
          <w:color w:val="000080"/>
        </w:rPr>
      </w:pPr>
    </w:p>
    <w:p w:rsidR="00C13F1B" w:rsidRPr="00D70245" w:rsidRDefault="001D691C">
      <w:pPr>
        <w:pStyle w:val="Rientrocorpodeltesto"/>
        <w:rPr>
          <w:color w:val="000080"/>
        </w:rPr>
      </w:pPr>
      <w:r w:rsidRPr="00D70245">
        <w:rPr>
          <w:color w:val="000080"/>
        </w:rPr>
        <w:t xml:space="preserve">Presto consenso al trattamento dei dati personali riportati nel mio cv in base alla legge 196/03 </w:t>
      </w:r>
    </w:p>
    <w:sectPr w:rsidR="00C13F1B" w:rsidRPr="00D70245" w:rsidSect="003C64CF">
      <w:pgSz w:w="12240" w:h="15840"/>
      <w:pgMar w:top="284" w:right="1134" w:bottom="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9pt;height:9pt" o:bullet="t">
        <v:imagedata r:id="rId1" o:title="BD15059_"/>
      </v:shape>
    </w:pict>
  </w:numPicBullet>
  <w:numPicBullet w:numPicBulletId="1">
    <w:pict>
      <v:shape id="_x0000_i1104" type="#_x0000_t75" style="width:11.25pt;height:9.75pt" o:bullet="t">
        <v:imagedata r:id="rId2" o:title="BD21295_"/>
      </v:shape>
    </w:pict>
  </w:numPicBullet>
  <w:numPicBullet w:numPicBulletId="2">
    <w:pict>
      <v:shape id="_x0000_i1105" type="#_x0000_t75" style="width:3in;height:3in" o:bullet="t">
        <v:imagedata r:id="rId3" o:title="BD15059_"/>
      </v:shape>
    </w:pict>
  </w:numPicBullet>
  <w:numPicBullet w:numPicBulletId="3">
    <w:pict>
      <v:shape id="_x0000_i1106" type="#_x0000_t75" style="width:11.25pt;height:11.25pt" o:bullet="t">
        <v:imagedata r:id="rId4" o:title="BD15057_"/>
      </v:shape>
    </w:pict>
  </w:numPicBullet>
  <w:abstractNum w:abstractNumId="0">
    <w:nsid w:val="085D145D"/>
    <w:multiLevelType w:val="hybridMultilevel"/>
    <w:tmpl w:val="AB624E7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CD733E"/>
    <w:multiLevelType w:val="hybridMultilevel"/>
    <w:tmpl w:val="DE9494E0"/>
    <w:lvl w:ilvl="0" w:tplc="0410000B">
      <w:start w:val="1"/>
      <w:numFmt w:val="bullet"/>
      <w:lvlText w:val="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>
    <w:nsid w:val="1B33397D"/>
    <w:multiLevelType w:val="hybridMultilevel"/>
    <w:tmpl w:val="847ACF9C"/>
    <w:lvl w:ilvl="0" w:tplc="20C81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0E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6A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8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28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A4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8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20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C40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5D295F"/>
    <w:multiLevelType w:val="hybridMultilevel"/>
    <w:tmpl w:val="BA96ADF2"/>
    <w:lvl w:ilvl="0" w:tplc="9DAEC7CC">
      <w:start w:val="1"/>
      <w:numFmt w:val="bullet"/>
      <w:lvlText w:val=""/>
      <w:lvlPicBulletId w:val="0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>
    <w:nsid w:val="238F67AE"/>
    <w:multiLevelType w:val="hybridMultilevel"/>
    <w:tmpl w:val="78C0BA06"/>
    <w:lvl w:ilvl="0" w:tplc="4844AAA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C5947"/>
    <w:multiLevelType w:val="hybridMultilevel"/>
    <w:tmpl w:val="FF76EAD8"/>
    <w:lvl w:ilvl="0" w:tplc="2B107C1C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2C5279FE"/>
    <w:multiLevelType w:val="hybridMultilevel"/>
    <w:tmpl w:val="6E88AEB6"/>
    <w:lvl w:ilvl="0" w:tplc="4844AAA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063AFB"/>
    <w:multiLevelType w:val="hybridMultilevel"/>
    <w:tmpl w:val="C32CF966"/>
    <w:lvl w:ilvl="0" w:tplc="430EEBAA">
      <w:start w:val="1"/>
      <w:numFmt w:val="bullet"/>
      <w:lvlText w:val=""/>
      <w:lvlPicBulletId w:val="3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8">
    <w:nsid w:val="348462B0"/>
    <w:multiLevelType w:val="hybridMultilevel"/>
    <w:tmpl w:val="96361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C0B87"/>
    <w:multiLevelType w:val="hybridMultilevel"/>
    <w:tmpl w:val="E1983BEE"/>
    <w:lvl w:ilvl="0" w:tplc="A8487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CD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AB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0E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E0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C8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6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F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CB1E33"/>
    <w:multiLevelType w:val="hybridMultilevel"/>
    <w:tmpl w:val="C3D45808"/>
    <w:lvl w:ilvl="0" w:tplc="A8487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6431B"/>
    <w:multiLevelType w:val="hybridMultilevel"/>
    <w:tmpl w:val="6E1CB442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8715131"/>
    <w:multiLevelType w:val="hybridMultilevel"/>
    <w:tmpl w:val="2EB6824C"/>
    <w:lvl w:ilvl="0" w:tplc="3EA6C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8E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0F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07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44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6F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E7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C5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69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1C11E2B"/>
    <w:multiLevelType w:val="hybridMultilevel"/>
    <w:tmpl w:val="2FA29E74"/>
    <w:lvl w:ilvl="0" w:tplc="3B660D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CD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84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4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06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81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CE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65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87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F70E6B"/>
    <w:multiLevelType w:val="hybridMultilevel"/>
    <w:tmpl w:val="204E9728"/>
    <w:lvl w:ilvl="0" w:tplc="2DF67B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A147A"/>
    <w:multiLevelType w:val="hybridMultilevel"/>
    <w:tmpl w:val="5F7EBE62"/>
    <w:lvl w:ilvl="0" w:tplc="47805ACC">
      <w:numFmt w:val="bullet"/>
      <w:lvlText w:val=""/>
      <w:lvlPicBulletId w:val="3"/>
      <w:lvlJc w:val="left"/>
      <w:pPr>
        <w:tabs>
          <w:tab w:val="num" w:pos="828"/>
        </w:tabs>
        <w:ind w:left="828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B2149"/>
    <w:multiLevelType w:val="hybridMultilevel"/>
    <w:tmpl w:val="63204858"/>
    <w:lvl w:ilvl="0" w:tplc="FA8209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EE737A"/>
    <w:multiLevelType w:val="hybridMultilevel"/>
    <w:tmpl w:val="D6A4DC20"/>
    <w:lvl w:ilvl="0" w:tplc="414C5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25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E9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6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89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C3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C9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E7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E8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E6A43F9"/>
    <w:multiLevelType w:val="hybridMultilevel"/>
    <w:tmpl w:val="B8447898"/>
    <w:lvl w:ilvl="0" w:tplc="430EEBA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37D0E"/>
    <w:multiLevelType w:val="hybridMultilevel"/>
    <w:tmpl w:val="A5DC7E2C"/>
    <w:lvl w:ilvl="0" w:tplc="4844AAA2">
      <w:start w:val="1"/>
      <w:numFmt w:val="bullet"/>
      <w:lvlText w:val=""/>
      <w:lvlPicBulletId w:val="2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0">
    <w:nsid w:val="5F5C065F"/>
    <w:multiLevelType w:val="hybridMultilevel"/>
    <w:tmpl w:val="F7202EBC"/>
    <w:lvl w:ilvl="0" w:tplc="B3647780">
      <w:start w:val="2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1">
    <w:nsid w:val="60DE6681"/>
    <w:multiLevelType w:val="hybridMultilevel"/>
    <w:tmpl w:val="6AB05B44"/>
    <w:lvl w:ilvl="0" w:tplc="9A649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CA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89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8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4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87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E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06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69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10263BC"/>
    <w:multiLevelType w:val="hybridMultilevel"/>
    <w:tmpl w:val="D84ED994"/>
    <w:lvl w:ilvl="0" w:tplc="433E07AE">
      <w:start w:val="1"/>
      <w:numFmt w:val="bullet"/>
      <w:lvlText w:val=""/>
      <w:lvlPicBulletId w:val="3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23">
    <w:nsid w:val="6151219E"/>
    <w:multiLevelType w:val="hybridMultilevel"/>
    <w:tmpl w:val="A7A84F28"/>
    <w:lvl w:ilvl="0" w:tplc="2BA01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23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6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EC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B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66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ED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2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C2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6B9075B"/>
    <w:multiLevelType w:val="hybridMultilevel"/>
    <w:tmpl w:val="ADECE696"/>
    <w:lvl w:ilvl="0" w:tplc="8AE4D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E5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66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A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CD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47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82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22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2D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3401EE5"/>
    <w:multiLevelType w:val="hybridMultilevel"/>
    <w:tmpl w:val="C9347A20"/>
    <w:lvl w:ilvl="0" w:tplc="430EEBA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85E2B"/>
    <w:multiLevelType w:val="hybridMultilevel"/>
    <w:tmpl w:val="214255AC"/>
    <w:lvl w:ilvl="0" w:tplc="66F4FBD0">
      <w:start w:val="2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 Narrow" w:eastAsia="Times New Roman" w:hAnsi="Arial Narrow" w:cs="Arial" w:hint="default"/>
      </w:rPr>
    </w:lvl>
    <w:lvl w:ilvl="1" w:tplc="430EEBAA">
      <w:start w:val="1"/>
      <w:numFmt w:val="bullet"/>
      <w:lvlText w:val=""/>
      <w:lvlPicBulletId w:val="3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>
    <w:nsid w:val="77595BE2"/>
    <w:multiLevelType w:val="hybridMultilevel"/>
    <w:tmpl w:val="5A922648"/>
    <w:lvl w:ilvl="0" w:tplc="046E3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87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21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0B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0F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4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0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2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8F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75F374B"/>
    <w:multiLevelType w:val="hybridMultilevel"/>
    <w:tmpl w:val="F13E82A0"/>
    <w:lvl w:ilvl="0" w:tplc="4844AAA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2"/>
  </w:num>
  <w:num w:numId="5">
    <w:abstractNumId w:val="24"/>
  </w:num>
  <w:num w:numId="6">
    <w:abstractNumId w:val="27"/>
  </w:num>
  <w:num w:numId="7">
    <w:abstractNumId w:val="0"/>
  </w:num>
  <w:num w:numId="8">
    <w:abstractNumId w:val="13"/>
  </w:num>
  <w:num w:numId="9">
    <w:abstractNumId w:val="17"/>
  </w:num>
  <w:num w:numId="10">
    <w:abstractNumId w:val="16"/>
  </w:num>
  <w:num w:numId="11">
    <w:abstractNumId w:val="6"/>
  </w:num>
  <w:num w:numId="12">
    <w:abstractNumId w:val="28"/>
  </w:num>
  <w:num w:numId="13">
    <w:abstractNumId w:val="19"/>
  </w:num>
  <w:num w:numId="14">
    <w:abstractNumId w:val="26"/>
  </w:num>
  <w:num w:numId="15">
    <w:abstractNumId w:val="7"/>
  </w:num>
  <w:num w:numId="16">
    <w:abstractNumId w:val="20"/>
  </w:num>
  <w:num w:numId="17">
    <w:abstractNumId w:val="22"/>
  </w:num>
  <w:num w:numId="18">
    <w:abstractNumId w:val="21"/>
  </w:num>
  <w:num w:numId="19">
    <w:abstractNumId w:val="9"/>
  </w:num>
  <w:num w:numId="20">
    <w:abstractNumId w:val="1"/>
  </w:num>
  <w:num w:numId="21">
    <w:abstractNumId w:val="2"/>
  </w:num>
  <w:num w:numId="22">
    <w:abstractNumId w:val="15"/>
  </w:num>
  <w:num w:numId="23">
    <w:abstractNumId w:val="3"/>
  </w:num>
  <w:num w:numId="24">
    <w:abstractNumId w:val="11"/>
  </w:num>
  <w:num w:numId="25">
    <w:abstractNumId w:val="4"/>
  </w:num>
  <w:num w:numId="26">
    <w:abstractNumId w:val="25"/>
  </w:num>
  <w:num w:numId="27">
    <w:abstractNumId w:val="18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E7C5E"/>
    <w:rsid w:val="000029D3"/>
    <w:rsid w:val="00016F04"/>
    <w:rsid w:val="000401A2"/>
    <w:rsid w:val="00044BC4"/>
    <w:rsid w:val="00062C8E"/>
    <w:rsid w:val="00062E52"/>
    <w:rsid w:val="000735EB"/>
    <w:rsid w:val="00074A39"/>
    <w:rsid w:val="000807F0"/>
    <w:rsid w:val="0009185B"/>
    <w:rsid w:val="000A0F2E"/>
    <w:rsid w:val="000A4BB9"/>
    <w:rsid w:val="000C1581"/>
    <w:rsid w:val="000E22B4"/>
    <w:rsid w:val="000E36D3"/>
    <w:rsid w:val="000E53CB"/>
    <w:rsid w:val="000F1BDE"/>
    <w:rsid w:val="00120532"/>
    <w:rsid w:val="001221DE"/>
    <w:rsid w:val="00122267"/>
    <w:rsid w:val="00125368"/>
    <w:rsid w:val="00126C47"/>
    <w:rsid w:val="00127792"/>
    <w:rsid w:val="001364A2"/>
    <w:rsid w:val="00137864"/>
    <w:rsid w:val="001451F4"/>
    <w:rsid w:val="001502E3"/>
    <w:rsid w:val="00150C4F"/>
    <w:rsid w:val="001574CB"/>
    <w:rsid w:val="00174E9B"/>
    <w:rsid w:val="001971A3"/>
    <w:rsid w:val="001D691C"/>
    <w:rsid w:val="00200CA4"/>
    <w:rsid w:val="002021D8"/>
    <w:rsid w:val="002045ED"/>
    <w:rsid w:val="00224E33"/>
    <w:rsid w:val="0022599B"/>
    <w:rsid w:val="00227668"/>
    <w:rsid w:val="00231FAD"/>
    <w:rsid w:val="00237B79"/>
    <w:rsid w:val="0026203C"/>
    <w:rsid w:val="00270AE4"/>
    <w:rsid w:val="00274758"/>
    <w:rsid w:val="00281284"/>
    <w:rsid w:val="00281AED"/>
    <w:rsid w:val="00295CC3"/>
    <w:rsid w:val="002A0079"/>
    <w:rsid w:val="002A5B2A"/>
    <w:rsid w:val="002A6177"/>
    <w:rsid w:val="002B1D31"/>
    <w:rsid w:val="002B3259"/>
    <w:rsid w:val="002C4112"/>
    <w:rsid w:val="002C6164"/>
    <w:rsid w:val="002E3425"/>
    <w:rsid w:val="003017ED"/>
    <w:rsid w:val="003019DE"/>
    <w:rsid w:val="00302C6F"/>
    <w:rsid w:val="00304DD2"/>
    <w:rsid w:val="00311294"/>
    <w:rsid w:val="003118A6"/>
    <w:rsid w:val="003120C1"/>
    <w:rsid w:val="00314880"/>
    <w:rsid w:val="00320E6C"/>
    <w:rsid w:val="00334480"/>
    <w:rsid w:val="00343B82"/>
    <w:rsid w:val="0035045C"/>
    <w:rsid w:val="0035108C"/>
    <w:rsid w:val="00377EEE"/>
    <w:rsid w:val="00384D63"/>
    <w:rsid w:val="0039547A"/>
    <w:rsid w:val="0039685C"/>
    <w:rsid w:val="003A55EE"/>
    <w:rsid w:val="003B0B47"/>
    <w:rsid w:val="003B5546"/>
    <w:rsid w:val="003B6DC5"/>
    <w:rsid w:val="003B72ED"/>
    <w:rsid w:val="003C2FCC"/>
    <w:rsid w:val="003C64CF"/>
    <w:rsid w:val="003D0281"/>
    <w:rsid w:val="003D05A3"/>
    <w:rsid w:val="003E1FE1"/>
    <w:rsid w:val="003E450B"/>
    <w:rsid w:val="003E4FC3"/>
    <w:rsid w:val="00432788"/>
    <w:rsid w:val="00440ED0"/>
    <w:rsid w:val="004457C1"/>
    <w:rsid w:val="004474A0"/>
    <w:rsid w:val="0045383C"/>
    <w:rsid w:val="0045749F"/>
    <w:rsid w:val="00466014"/>
    <w:rsid w:val="00473309"/>
    <w:rsid w:val="004920F5"/>
    <w:rsid w:val="004C138F"/>
    <w:rsid w:val="004C2169"/>
    <w:rsid w:val="004E45FA"/>
    <w:rsid w:val="004E47AF"/>
    <w:rsid w:val="004E7D6C"/>
    <w:rsid w:val="00504D26"/>
    <w:rsid w:val="00517AD3"/>
    <w:rsid w:val="00537F46"/>
    <w:rsid w:val="00540B59"/>
    <w:rsid w:val="00543039"/>
    <w:rsid w:val="00571EBD"/>
    <w:rsid w:val="00587042"/>
    <w:rsid w:val="005A62EE"/>
    <w:rsid w:val="005C1790"/>
    <w:rsid w:val="005D4296"/>
    <w:rsid w:val="005F0095"/>
    <w:rsid w:val="005F2F81"/>
    <w:rsid w:val="005F5AC5"/>
    <w:rsid w:val="00620970"/>
    <w:rsid w:val="00623AFB"/>
    <w:rsid w:val="00626981"/>
    <w:rsid w:val="00631B51"/>
    <w:rsid w:val="00640E27"/>
    <w:rsid w:val="00645D04"/>
    <w:rsid w:val="00653412"/>
    <w:rsid w:val="00653B57"/>
    <w:rsid w:val="00656EC6"/>
    <w:rsid w:val="00660B5E"/>
    <w:rsid w:val="006618A6"/>
    <w:rsid w:val="00665C5F"/>
    <w:rsid w:val="006736D7"/>
    <w:rsid w:val="0068050F"/>
    <w:rsid w:val="00680C6E"/>
    <w:rsid w:val="0069309D"/>
    <w:rsid w:val="00697C79"/>
    <w:rsid w:val="006A0B51"/>
    <w:rsid w:val="006A1BF2"/>
    <w:rsid w:val="006C4D9B"/>
    <w:rsid w:val="006C699B"/>
    <w:rsid w:val="006D5815"/>
    <w:rsid w:val="006F1771"/>
    <w:rsid w:val="006F2D39"/>
    <w:rsid w:val="006F7C32"/>
    <w:rsid w:val="00712724"/>
    <w:rsid w:val="007155C4"/>
    <w:rsid w:val="00731414"/>
    <w:rsid w:val="00740302"/>
    <w:rsid w:val="00741C61"/>
    <w:rsid w:val="007524DD"/>
    <w:rsid w:val="00770C0C"/>
    <w:rsid w:val="007959ED"/>
    <w:rsid w:val="007B085E"/>
    <w:rsid w:val="007B1172"/>
    <w:rsid w:val="007B1B15"/>
    <w:rsid w:val="007C0474"/>
    <w:rsid w:val="007C2D96"/>
    <w:rsid w:val="007C4161"/>
    <w:rsid w:val="007D2D9A"/>
    <w:rsid w:val="00813BB7"/>
    <w:rsid w:val="0083735F"/>
    <w:rsid w:val="00872006"/>
    <w:rsid w:val="008746A9"/>
    <w:rsid w:val="008872F0"/>
    <w:rsid w:val="00892E82"/>
    <w:rsid w:val="008955C6"/>
    <w:rsid w:val="008959ED"/>
    <w:rsid w:val="008B6ABB"/>
    <w:rsid w:val="008B75C1"/>
    <w:rsid w:val="008F3722"/>
    <w:rsid w:val="0090070C"/>
    <w:rsid w:val="009043A0"/>
    <w:rsid w:val="009072C0"/>
    <w:rsid w:val="009303B9"/>
    <w:rsid w:val="009309DA"/>
    <w:rsid w:val="00937E2D"/>
    <w:rsid w:val="00937E80"/>
    <w:rsid w:val="00954128"/>
    <w:rsid w:val="009656DE"/>
    <w:rsid w:val="0096570F"/>
    <w:rsid w:val="00985C7D"/>
    <w:rsid w:val="009A1B1F"/>
    <w:rsid w:val="009B0106"/>
    <w:rsid w:val="009B197F"/>
    <w:rsid w:val="009D025B"/>
    <w:rsid w:val="009E6D88"/>
    <w:rsid w:val="009F2A9A"/>
    <w:rsid w:val="009F3A16"/>
    <w:rsid w:val="009F4FEE"/>
    <w:rsid w:val="00A025FB"/>
    <w:rsid w:val="00A345D0"/>
    <w:rsid w:val="00A44399"/>
    <w:rsid w:val="00A51C5C"/>
    <w:rsid w:val="00A53BCD"/>
    <w:rsid w:val="00A55517"/>
    <w:rsid w:val="00A56748"/>
    <w:rsid w:val="00A63207"/>
    <w:rsid w:val="00A71ECE"/>
    <w:rsid w:val="00A7299C"/>
    <w:rsid w:val="00AB0DD0"/>
    <w:rsid w:val="00AC4879"/>
    <w:rsid w:val="00AC4CD6"/>
    <w:rsid w:val="00AD2202"/>
    <w:rsid w:val="00AE4C4E"/>
    <w:rsid w:val="00B0439D"/>
    <w:rsid w:val="00B107F0"/>
    <w:rsid w:val="00B16CA3"/>
    <w:rsid w:val="00B208F4"/>
    <w:rsid w:val="00B4710C"/>
    <w:rsid w:val="00BB2598"/>
    <w:rsid w:val="00BC45DC"/>
    <w:rsid w:val="00BD39F9"/>
    <w:rsid w:val="00BF4D52"/>
    <w:rsid w:val="00BF728D"/>
    <w:rsid w:val="00BF7971"/>
    <w:rsid w:val="00C06DB9"/>
    <w:rsid w:val="00C12D56"/>
    <w:rsid w:val="00C13F1B"/>
    <w:rsid w:val="00C3044B"/>
    <w:rsid w:val="00C3596C"/>
    <w:rsid w:val="00C42058"/>
    <w:rsid w:val="00C4683C"/>
    <w:rsid w:val="00C523FC"/>
    <w:rsid w:val="00C6593D"/>
    <w:rsid w:val="00C76033"/>
    <w:rsid w:val="00C81E95"/>
    <w:rsid w:val="00CD01FD"/>
    <w:rsid w:val="00CE0454"/>
    <w:rsid w:val="00CE68FA"/>
    <w:rsid w:val="00D0019C"/>
    <w:rsid w:val="00D10B88"/>
    <w:rsid w:val="00D142DE"/>
    <w:rsid w:val="00D21257"/>
    <w:rsid w:val="00D35347"/>
    <w:rsid w:val="00D42FE6"/>
    <w:rsid w:val="00D65687"/>
    <w:rsid w:val="00D661D8"/>
    <w:rsid w:val="00D70245"/>
    <w:rsid w:val="00D9350B"/>
    <w:rsid w:val="00D95863"/>
    <w:rsid w:val="00DA2FB2"/>
    <w:rsid w:val="00DA3A43"/>
    <w:rsid w:val="00DB23DF"/>
    <w:rsid w:val="00DC3F04"/>
    <w:rsid w:val="00DE131E"/>
    <w:rsid w:val="00DE170E"/>
    <w:rsid w:val="00DE411D"/>
    <w:rsid w:val="00DE4947"/>
    <w:rsid w:val="00DE7C5E"/>
    <w:rsid w:val="00DF0A53"/>
    <w:rsid w:val="00DF5F41"/>
    <w:rsid w:val="00E00B20"/>
    <w:rsid w:val="00E0375E"/>
    <w:rsid w:val="00E07CFB"/>
    <w:rsid w:val="00E22E79"/>
    <w:rsid w:val="00E30372"/>
    <w:rsid w:val="00E31015"/>
    <w:rsid w:val="00E44D11"/>
    <w:rsid w:val="00E53BDB"/>
    <w:rsid w:val="00E63670"/>
    <w:rsid w:val="00EB4964"/>
    <w:rsid w:val="00EB651B"/>
    <w:rsid w:val="00EE1D83"/>
    <w:rsid w:val="00EE43C6"/>
    <w:rsid w:val="00EF2DEE"/>
    <w:rsid w:val="00F15FD0"/>
    <w:rsid w:val="00F17741"/>
    <w:rsid w:val="00F21A42"/>
    <w:rsid w:val="00F23D76"/>
    <w:rsid w:val="00F3265C"/>
    <w:rsid w:val="00F34D21"/>
    <w:rsid w:val="00F60ECB"/>
    <w:rsid w:val="00F6496B"/>
    <w:rsid w:val="00F74DFE"/>
    <w:rsid w:val="00F91D64"/>
    <w:rsid w:val="00FA5EE5"/>
    <w:rsid w:val="00FC56EE"/>
    <w:rsid w:val="00FD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9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599B"/>
    <w:pPr>
      <w:keepNext/>
      <w:widowControl w:val="0"/>
      <w:autoSpaceDE w:val="0"/>
      <w:autoSpaceDN w:val="0"/>
      <w:adjustRightInd w:val="0"/>
      <w:spacing w:before="40" w:after="40"/>
      <w:ind w:right="-250"/>
      <w:outlineLvl w:val="0"/>
    </w:pPr>
    <w:rPr>
      <w:rFonts w:ascii="Arial Narrow" w:hAnsi="Arial Narrow" w:cs="Arial"/>
      <w:b/>
      <w:bCs/>
      <w:smallCaps/>
      <w:sz w:val="22"/>
      <w:szCs w:val="22"/>
    </w:rPr>
  </w:style>
  <w:style w:type="paragraph" w:styleId="Titolo2">
    <w:name w:val="heading 2"/>
    <w:basedOn w:val="Normale"/>
    <w:next w:val="Normale"/>
    <w:qFormat/>
    <w:rsid w:val="0022599B"/>
    <w:pPr>
      <w:keepNext/>
      <w:widowControl w:val="0"/>
      <w:autoSpaceDE w:val="0"/>
      <w:autoSpaceDN w:val="0"/>
      <w:adjustRightInd w:val="0"/>
      <w:spacing w:before="20" w:after="20"/>
      <w:outlineLvl w:val="1"/>
    </w:pPr>
    <w:rPr>
      <w:rFonts w:ascii="Arial Narrow" w:hAnsi="Arial Narrow" w:cs="Arial"/>
      <w:b/>
      <w:bCs/>
      <w:smallCaps/>
      <w:sz w:val="20"/>
      <w:szCs w:val="22"/>
    </w:rPr>
  </w:style>
  <w:style w:type="paragraph" w:styleId="Titolo3">
    <w:name w:val="heading 3"/>
    <w:basedOn w:val="Normale"/>
    <w:next w:val="Normale"/>
    <w:qFormat/>
    <w:rsid w:val="0022599B"/>
    <w:pPr>
      <w:keepNext/>
      <w:widowControl w:val="0"/>
      <w:autoSpaceDE w:val="0"/>
      <w:autoSpaceDN w:val="0"/>
      <w:adjustRightInd w:val="0"/>
      <w:spacing w:before="40" w:after="40"/>
      <w:outlineLvl w:val="2"/>
    </w:pPr>
    <w:rPr>
      <w:rFonts w:ascii="Arial Narrow" w:hAnsi="Arial Narrow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2599B"/>
    <w:rPr>
      <w:color w:val="0000FF"/>
      <w:u w:val="single"/>
    </w:rPr>
  </w:style>
  <w:style w:type="paragraph" w:styleId="Corpodeltesto">
    <w:name w:val="Body Text"/>
    <w:basedOn w:val="Normale"/>
    <w:rsid w:val="0022599B"/>
    <w:pPr>
      <w:keepNext/>
      <w:widowControl w:val="0"/>
      <w:autoSpaceDE w:val="0"/>
      <w:autoSpaceDN w:val="0"/>
      <w:adjustRightInd w:val="0"/>
      <w:jc w:val="right"/>
    </w:pPr>
    <w:rPr>
      <w:rFonts w:ascii="Arial Narrow" w:hAnsi="Arial Narrow"/>
      <w:b/>
      <w:bCs/>
      <w:smallCaps/>
      <w:sz w:val="28"/>
      <w:szCs w:val="22"/>
    </w:rPr>
  </w:style>
  <w:style w:type="paragraph" w:styleId="Rientrocorpodeltesto">
    <w:name w:val="Body Text Indent"/>
    <w:basedOn w:val="Normale"/>
    <w:rsid w:val="0022599B"/>
    <w:pPr>
      <w:widowControl w:val="0"/>
      <w:tabs>
        <w:tab w:val="num" w:pos="5812"/>
      </w:tabs>
      <w:autoSpaceDE w:val="0"/>
      <w:autoSpaceDN w:val="0"/>
      <w:adjustRightInd w:val="0"/>
      <w:spacing w:before="20" w:after="20"/>
      <w:ind w:left="6379" w:hanging="567"/>
      <w:jc w:val="right"/>
    </w:pPr>
    <w:rPr>
      <w:rFonts w:ascii="Arial Narrow" w:hAnsi="Arial Narrow"/>
      <w:i/>
      <w:iCs/>
      <w:sz w:val="18"/>
    </w:rPr>
  </w:style>
  <w:style w:type="paragraph" w:styleId="Testofumetto">
    <w:name w:val="Balloon Text"/>
    <w:basedOn w:val="Normale"/>
    <w:semiHidden/>
    <w:rsid w:val="00D7024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A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1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hyperlink" Target="mailto:robertacicchelli@yaho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Roberta</dc:creator>
  <cp:lastModifiedBy>Windows User</cp:lastModifiedBy>
  <cp:revision>7</cp:revision>
  <cp:lastPrinted>2010-06-16T08:57:00Z</cp:lastPrinted>
  <dcterms:created xsi:type="dcterms:W3CDTF">2021-04-14T23:47:00Z</dcterms:created>
  <dcterms:modified xsi:type="dcterms:W3CDTF">2021-04-23T22:41:00Z</dcterms:modified>
</cp:coreProperties>
</file>